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A8B" w:rsidRDefault="00D75A8B" w:rsidP="00CD3FEC">
      <w:pPr>
        <w:pBdr>
          <w:top w:val="single" w:sz="4" w:space="1" w:color="auto"/>
          <w:left w:val="single" w:sz="4" w:space="4" w:color="auto"/>
          <w:bottom w:val="single" w:sz="4" w:space="1" w:color="auto"/>
          <w:right w:val="single" w:sz="4" w:space="4" w:color="auto"/>
        </w:pBdr>
        <w:spacing w:after="0" w:line="240" w:lineRule="auto"/>
        <w:jc w:val="center"/>
        <w:rPr>
          <w:color w:val="FF0000"/>
          <w:szCs w:val="52"/>
        </w:rPr>
      </w:pPr>
      <w:bookmarkStart w:id="0" w:name="_GoBack"/>
      <w:bookmarkEnd w:id="0"/>
    </w:p>
    <w:p w:rsidR="00205FF8" w:rsidRPr="00D75A8B" w:rsidRDefault="00B320F5" w:rsidP="00103449">
      <w:pPr>
        <w:pBdr>
          <w:top w:val="single" w:sz="4" w:space="1" w:color="auto"/>
          <w:left w:val="single" w:sz="4" w:space="4" w:color="auto"/>
          <w:bottom w:val="single" w:sz="4" w:space="1" w:color="auto"/>
          <w:right w:val="single" w:sz="4" w:space="4" w:color="auto"/>
        </w:pBdr>
        <w:spacing w:after="0" w:line="240" w:lineRule="auto"/>
        <w:rPr>
          <w:b/>
          <w:sz w:val="36"/>
          <w:szCs w:val="52"/>
        </w:rPr>
      </w:pPr>
      <w:r>
        <w:rPr>
          <w:b/>
          <w:sz w:val="36"/>
          <w:szCs w:val="52"/>
        </w:rPr>
        <w:t>Le</w:t>
      </w:r>
      <w:r w:rsidR="00426298">
        <w:rPr>
          <w:b/>
          <w:sz w:val="36"/>
          <w:szCs w:val="52"/>
        </w:rPr>
        <w:t xml:space="preserve">vel 2 </w:t>
      </w:r>
      <w:r>
        <w:rPr>
          <w:b/>
          <w:sz w:val="36"/>
          <w:szCs w:val="52"/>
        </w:rPr>
        <w:t>: ADL, wonen, leervermogen en dagbesteding</w:t>
      </w:r>
    </w:p>
    <w:p w:rsidR="00205FF8" w:rsidRPr="003A3A40" w:rsidRDefault="00205FF8" w:rsidP="00CD3FEC">
      <w:pPr>
        <w:pStyle w:val="Lijstalinea"/>
        <w:spacing w:after="0" w:line="240" w:lineRule="auto"/>
        <w:ind w:left="0"/>
        <w:rPr>
          <w:szCs w:val="36"/>
        </w:rPr>
      </w:pPr>
    </w:p>
    <w:p w:rsidR="003F10C2" w:rsidRDefault="003F10C2" w:rsidP="003B393C">
      <w:pPr>
        <w:spacing w:after="0" w:line="300" w:lineRule="auto"/>
        <w:rPr>
          <w:szCs w:val="44"/>
        </w:rPr>
      </w:pPr>
    </w:p>
    <w:p w:rsidR="003F10C2" w:rsidRDefault="003F10C2" w:rsidP="003B393C">
      <w:pPr>
        <w:spacing w:after="0" w:line="300" w:lineRule="auto"/>
        <w:rPr>
          <w:szCs w:val="44"/>
        </w:rPr>
      </w:pPr>
    </w:p>
    <w:p w:rsidR="00D75A8B" w:rsidRDefault="00D75A8B" w:rsidP="003B393C">
      <w:pPr>
        <w:spacing w:after="0" w:line="300" w:lineRule="auto"/>
        <w:rPr>
          <w:szCs w:val="44"/>
        </w:rPr>
      </w:pPr>
      <w:r w:rsidRPr="00D75A8B">
        <w:rPr>
          <w:szCs w:val="44"/>
        </w:rPr>
        <w:t xml:space="preserve">Op </w:t>
      </w:r>
      <w:r>
        <w:rPr>
          <w:szCs w:val="44"/>
        </w:rPr>
        <w:t xml:space="preserve">de volgende bladzijden vindt u informatie over de mogelijkheden van cliënten </w:t>
      </w:r>
      <w:r w:rsidR="00426298">
        <w:rPr>
          <w:szCs w:val="44"/>
        </w:rPr>
        <w:t>die functioneren op level 2</w:t>
      </w:r>
      <w:r w:rsidR="004844DB">
        <w:rPr>
          <w:szCs w:val="44"/>
        </w:rPr>
        <w:t>,</w:t>
      </w:r>
      <w:r w:rsidR="00426298">
        <w:rPr>
          <w:szCs w:val="44"/>
        </w:rPr>
        <w:t xml:space="preserve"> </w:t>
      </w:r>
      <w:r w:rsidR="004844DB">
        <w:rPr>
          <w:szCs w:val="44"/>
        </w:rPr>
        <w:t>met betrekking tot</w:t>
      </w:r>
      <w:r>
        <w:rPr>
          <w:szCs w:val="44"/>
        </w:rPr>
        <w:t xml:space="preserve"> ADL, wonen, leervermogen en dagbesteding. Tevens vindt u adviezen en tips die misschien kunnen inspireren bij de verzorging en begeleiding van deze cliënten.</w:t>
      </w:r>
    </w:p>
    <w:p w:rsidR="00D75A8B" w:rsidRDefault="00D75A8B" w:rsidP="003B393C">
      <w:pPr>
        <w:spacing w:after="0" w:line="300" w:lineRule="auto"/>
        <w:rPr>
          <w:szCs w:val="44"/>
        </w:rPr>
      </w:pPr>
    </w:p>
    <w:p w:rsidR="00D75A8B" w:rsidRPr="00D75A8B" w:rsidRDefault="00103449" w:rsidP="003B393C">
      <w:pPr>
        <w:spacing w:after="0" w:line="300" w:lineRule="auto"/>
        <w:rPr>
          <w:szCs w:val="44"/>
        </w:rPr>
      </w:pPr>
      <w:r>
        <w:rPr>
          <w:szCs w:val="44"/>
        </w:rPr>
        <w:t>U kan deze informatie personaliseren per cliënt</w:t>
      </w:r>
      <w:r w:rsidR="00D75A8B">
        <w:rPr>
          <w:szCs w:val="44"/>
        </w:rPr>
        <w:t>. Dat kan u doen door gegevens te wissen en/of toe te voegen…</w:t>
      </w:r>
    </w:p>
    <w:p w:rsidR="00426298" w:rsidRDefault="00426298" w:rsidP="003B393C">
      <w:pPr>
        <w:spacing w:after="0" w:line="300" w:lineRule="auto"/>
        <w:rPr>
          <w:b/>
          <w:caps/>
          <w:szCs w:val="44"/>
        </w:rPr>
      </w:pPr>
    </w:p>
    <w:p w:rsidR="00103449" w:rsidRDefault="00426298" w:rsidP="003B393C">
      <w:pPr>
        <w:spacing w:after="0" w:line="300" w:lineRule="auto"/>
        <w:rPr>
          <w:b/>
          <w:caps/>
          <w:szCs w:val="44"/>
        </w:rPr>
      </w:pPr>
      <w:r w:rsidRPr="00103449">
        <w:rPr>
          <w:szCs w:val="44"/>
        </w:rPr>
        <w:t>Indeling</w:t>
      </w:r>
      <w:r>
        <w:rPr>
          <w:b/>
          <w:caps/>
          <w:szCs w:val="44"/>
        </w:rPr>
        <w:t xml:space="preserve">: </w:t>
      </w:r>
    </w:p>
    <w:p w:rsidR="00C13021" w:rsidRPr="003A3A40" w:rsidRDefault="00C13021" w:rsidP="003B393C">
      <w:pPr>
        <w:spacing w:after="0" w:line="300" w:lineRule="auto"/>
        <w:rPr>
          <w:b/>
          <w:caps/>
          <w:szCs w:val="44"/>
        </w:rPr>
      </w:pPr>
    </w:p>
    <w:p w:rsidR="00AB38CE" w:rsidRPr="00D75A8B" w:rsidRDefault="00205FF8" w:rsidP="00103449">
      <w:pPr>
        <w:pStyle w:val="lijstmetafstand"/>
        <w:numPr>
          <w:ilvl w:val="0"/>
          <w:numId w:val="36"/>
        </w:numPr>
        <w:spacing w:after="0"/>
        <w:ind w:left="1068"/>
      </w:pPr>
      <w:r w:rsidRPr="00D75A8B">
        <w:t>ADL/ Zelfzorg</w:t>
      </w:r>
    </w:p>
    <w:p w:rsidR="00C13021" w:rsidRPr="003A3A40" w:rsidRDefault="00C13021" w:rsidP="00103449">
      <w:pPr>
        <w:pStyle w:val="Lijstalinea"/>
        <w:numPr>
          <w:ilvl w:val="0"/>
          <w:numId w:val="25"/>
        </w:numPr>
        <w:spacing w:after="0" w:line="300" w:lineRule="auto"/>
        <w:ind w:left="1700" w:hanging="425"/>
        <w:rPr>
          <w:szCs w:val="24"/>
          <w:lang w:val="nl-BE"/>
        </w:rPr>
      </w:pPr>
      <w:r w:rsidRPr="003A3A40">
        <w:rPr>
          <w:szCs w:val="24"/>
          <w:lang w:val="nl-BE"/>
        </w:rPr>
        <w:t>Uiterlijk verzorgen (verzorging van haar, nagels, tanden; cosmetica; scheren)</w:t>
      </w:r>
    </w:p>
    <w:p w:rsidR="00C13021" w:rsidRPr="003A3A40" w:rsidRDefault="00C13021" w:rsidP="00103449">
      <w:pPr>
        <w:pStyle w:val="Lijstalinea"/>
        <w:numPr>
          <w:ilvl w:val="0"/>
          <w:numId w:val="25"/>
        </w:numPr>
        <w:spacing w:after="0" w:line="300" w:lineRule="auto"/>
        <w:ind w:left="1700" w:hanging="425"/>
        <w:rPr>
          <w:szCs w:val="24"/>
          <w:lang w:val="en-US"/>
        </w:rPr>
      </w:pPr>
      <w:proofErr w:type="spellStart"/>
      <w:r w:rsidRPr="003A3A40">
        <w:rPr>
          <w:szCs w:val="24"/>
          <w:lang w:val="en-US"/>
        </w:rPr>
        <w:t>Wassen</w:t>
      </w:r>
      <w:proofErr w:type="spellEnd"/>
    </w:p>
    <w:p w:rsidR="00205FF8" w:rsidRPr="003A3A40" w:rsidRDefault="00205FF8" w:rsidP="00103449">
      <w:pPr>
        <w:pStyle w:val="Lijstalinea"/>
        <w:numPr>
          <w:ilvl w:val="0"/>
          <w:numId w:val="25"/>
        </w:numPr>
        <w:spacing w:after="0" w:line="300" w:lineRule="auto"/>
        <w:ind w:left="1700" w:hanging="425"/>
        <w:rPr>
          <w:szCs w:val="24"/>
          <w:lang w:val="en-US"/>
        </w:rPr>
      </w:pPr>
      <w:proofErr w:type="spellStart"/>
      <w:r w:rsidRPr="003A3A40">
        <w:rPr>
          <w:szCs w:val="24"/>
          <w:lang w:val="en-US"/>
        </w:rPr>
        <w:t>Kleden</w:t>
      </w:r>
      <w:proofErr w:type="spellEnd"/>
    </w:p>
    <w:p w:rsidR="00205FF8" w:rsidRPr="003A3A40" w:rsidRDefault="00205FF8" w:rsidP="00103449">
      <w:pPr>
        <w:pStyle w:val="Lijstalinea"/>
        <w:numPr>
          <w:ilvl w:val="0"/>
          <w:numId w:val="25"/>
        </w:numPr>
        <w:spacing w:after="0" w:line="300" w:lineRule="auto"/>
        <w:ind w:left="1700" w:hanging="425"/>
        <w:rPr>
          <w:szCs w:val="24"/>
          <w:lang w:val="en-US"/>
        </w:rPr>
      </w:pPr>
      <w:r w:rsidRPr="003A3A40">
        <w:rPr>
          <w:szCs w:val="24"/>
          <w:lang w:val="en-US"/>
        </w:rPr>
        <w:t xml:space="preserve">Toilet </w:t>
      </w:r>
    </w:p>
    <w:p w:rsidR="00C13021" w:rsidRPr="003A3A40" w:rsidRDefault="00C13021" w:rsidP="00103449">
      <w:pPr>
        <w:pStyle w:val="Lijstalinea"/>
        <w:numPr>
          <w:ilvl w:val="0"/>
          <w:numId w:val="25"/>
        </w:numPr>
        <w:spacing w:after="0" w:line="300" w:lineRule="auto"/>
        <w:ind w:left="1700" w:hanging="425"/>
        <w:rPr>
          <w:szCs w:val="24"/>
          <w:lang w:val="en-US"/>
        </w:rPr>
      </w:pPr>
      <w:proofErr w:type="spellStart"/>
      <w:r w:rsidRPr="003A3A40">
        <w:rPr>
          <w:szCs w:val="24"/>
          <w:lang w:val="en-US"/>
        </w:rPr>
        <w:t>Voeding</w:t>
      </w:r>
      <w:proofErr w:type="spellEnd"/>
      <w:r w:rsidRPr="003A3A40">
        <w:rPr>
          <w:szCs w:val="24"/>
          <w:lang w:val="en-US"/>
        </w:rPr>
        <w:t xml:space="preserve">  </w:t>
      </w:r>
    </w:p>
    <w:p w:rsidR="00205FF8" w:rsidRPr="003A3A40" w:rsidRDefault="00205FF8" w:rsidP="00103449">
      <w:pPr>
        <w:pStyle w:val="Lijstalinea"/>
        <w:numPr>
          <w:ilvl w:val="0"/>
          <w:numId w:val="25"/>
        </w:numPr>
        <w:spacing w:after="120" w:line="300" w:lineRule="auto"/>
        <w:ind w:left="1700" w:hanging="425"/>
        <w:rPr>
          <w:szCs w:val="24"/>
        </w:rPr>
      </w:pPr>
      <w:r w:rsidRPr="003A3A40">
        <w:rPr>
          <w:szCs w:val="24"/>
          <w:lang w:val="nl-BE"/>
        </w:rPr>
        <w:t>Medicatie</w:t>
      </w:r>
    </w:p>
    <w:p w:rsidR="000237E6" w:rsidRPr="003A3A40" w:rsidRDefault="000237E6" w:rsidP="00103449">
      <w:pPr>
        <w:pStyle w:val="lijstmetafstand"/>
        <w:numPr>
          <w:ilvl w:val="0"/>
          <w:numId w:val="35"/>
        </w:numPr>
        <w:spacing w:after="120"/>
        <w:ind w:left="1068"/>
        <w:rPr>
          <w:lang w:val="nl-BE"/>
        </w:rPr>
      </w:pPr>
      <w:r w:rsidRPr="003A3A40">
        <w:rPr>
          <w:lang w:val="nl-BE"/>
        </w:rPr>
        <w:t xml:space="preserve">Wonen </w:t>
      </w:r>
    </w:p>
    <w:p w:rsidR="000237E6" w:rsidRPr="003A3A40" w:rsidRDefault="000237E6" w:rsidP="00103449">
      <w:pPr>
        <w:pStyle w:val="lijstmetafstand"/>
        <w:numPr>
          <w:ilvl w:val="0"/>
          <w:numId w:val="35"/>
        </w:numPr>
        <w:spacing w:after="120"/>
        <w:ind w:left="1068"/>
        <w:rPr>
          <w:lang w:val="nl-BE"/>
        </w:rPr>
      </w:pPr>
      <w:r w:rsidRPr="003A3A40">
        <w:rPr>
          <w:lang w:val="nl-BE"/>
        </w:rPr>
        <w:t>Leervermogen</w:t>
      </w:r>
    </w:p>
    <w:p w:rsidR="000237E6" w:rsidRPr="003A3A40" w:rsidRDefault="000237E6" w:rsidP="00103449">
      <w:pPr>
        <w:pStyle w:val="lijstmetafstand"/>
        <w:numPr>
          <w:ilvl w:val="0"/>
          <w:numId w:val="35"/>
        </w:numPr>
        <w:spacing w:after="120"/>
        <w:ind w:left="1068"/>
        <w:rPr>
          <w:lang w:val="nl-BE"/>
        </w:rPr>
      </w:pPr>
      <w:r w:rsidRPr="003A3A40">
        <w:rPr>
          <w:lang w:val="nl-BE"/>
        </w:rPr>
        <w:t>Dagbesteding</w:t>
      </w:r>
      <w:r w:rsidR="00426298">
        <w:rPr>
          <w:lang w:val="nl-BE"/>
        </w:rPr>
        <w:t>.</w:t>
      </w:r>
    </w:p>
    <w:p w:rsidR="003A3A40" w:rsidRPr="003A3A40" w:rsidRDefault="00D75A8B" w:rsidP="00D75A8B">
      <w:pPr>
        <w:spacing w:after="0" w:line="240" w:lineRule="auto"/>
        <w:rPr>
          <w:szCs w:val="96"/>
          <w:lang w:val="nl-BE"/>
        </w:rPr>
      </w:pPr>
      <w:r>
        <w:br w:type="page"/>
      </w:r>
      <w:r w:rsidR="003A3A40" w:rsidRPr="003A3A40">
        <w:rPr>
          <w:szCs w:val="96"/>
          <w:lang w:val="nl-BE"/>
        </w:rPr>
        <w:lastRenderedPageBreak/>
        <w:tab/>
      </w:r>
    </w:p>
    <w:p w:rsidR="00D75A8B" w:rsidRPr="00D75A8B" w:rsidRDefault="00D75A8B" w:rsidP="003A3A40">
      <w:pPr>
        <w:pBdr>
          <w:top w:val="single" w:sz="4" w:space="1" w:color="auto"/>
          <w:left w:val="single" w:sz="4" w:space="4" w:color="auto"/>
          <w:bottom w:val="single" w:sz="4" w:space="1" w:color="auto"/>
          <w:right w:val="single" w:sz="4" w:space="4" w:color="auto"/>
        </w:pBdr>
        <w:spacing w:before="120" w:after="0" w:line="300" w:lineRule="auto"/>
        <w:jc w:val="center"/>
        <w:rPr>
          <w:b/>
          <w:szCs w:val="96"/>
          <w:lang w:val="nl-BE"/>
        </w:rPr>
      </w:pPr>
    </w:p>
    <w:p w:rsidR="00021465" w:rsidRPr="002E52BC" w:rsidRDefault="00021465" w:rsidP="00103449">
      <w:pPr>
        <w:pBdr>
          <w:top w:val="single" w:sz="4" w:space="1" w:color="auto"/>
          <w:left w:val="single" w:sz="4" w:space="4" w:color="auto"/>
          <w:bottom w:val="single" w:sz="4" w:space="1" w:color="auto"/>
          <w:right w:val="single" w:sz="4" w:space="4" w:color="auto"/>
        </w:pBdr>
        <w:spacing w:before="120" w:after="0" w:line="300" w:lineRule="auto"/>
        <w:rPr>
          <w:i/>
          <w:szCs w:val="96"/>
          <w:lang w:val="nl-BE"/>
        </w:rPr>
      </w:pPr>
      <w:r w:rsidRPr="003A3A40">
        <w:rPr>
          <w:b/>
          <w:sz w:val="36"/>
          <w:szCs w:val="96"/>
          <w:lang w:val="nl-BE"/>
        </w:rPr>
        <w:t>Level 2</w:t>
      </w:r>
      <w:r w:rsidR="00103449">
        <w:rPr>
          <w:b/>
          <w:sz w:val="36"/>
          <w:szCs w:val="96"/>
          <w:lang w:val="nl-BE"/>
        </w:rPr>
        <w:t xml:space="preserve">  </w:t>
      </w:r>
      <w:r w:rsidR="00103449" w:rsidRPr="002E52BC">
        <w:rPr>
          <w:i/>
          <w:color w:val="FF0000"/>
          <w:szCs w:val="96"/>
          <w:lang w:val="nl-BE"/>
        </w:rPr>
        <w:t>(vervang deze titel ev. door de naam van de cliënt)</w:t>
      </w:r>
    </w:p>
    <w:p w:rsidR="00021465" w:rsidRPr="003A3A40" w:rsidRDefault="00021465" w:rsidP="003B393C">
      <w:pPr>
        <w:spacing w:after="0" w:line="300" w:lineRule="auto"/>
      </w:pPr>
    </w:p>
    <w:p w:rsidR="00021465" w:rsidRPr="003A3A40" w:rsidRDefault="00021465" w:rsidP="003B393C">
      <w:pPr>
        <w:spacing w:after="0" w:line="300" w:lineRule="auto"/>
      </w:pPr>
    </w:p>
    <w:p w:rsidR="00021465" w:rsidRPr="0024450D" w:rsidRDefault="00021465" w:rsidP="00103449">
      <w:pPr>
        <w:pStyle w:val="Lijstalinea"/>
        <w:numPr>
          <w:ilvl w:val="0"/>
          <w:numId w:val="23"/>
        </w:numPr>
        <w:spacing w:after="0" w:line="300" w:lineRule="auto"/>
        <w:ind w:hanging="720"/>
        <w:rPr>
          <w:b/>
          <w:sz w:val="32"/>
          <w:szCs w:val="50"/>
          <w:lang w:val="nl-BE"/>
        </w:rPr>
      </w:pPr>
      <w:r w:rsidRPr="0024450D">
        <w:rPr>
          <w:b/>
          <w:sz w:val="32"/>
          <w:szCs w:val="50"/>
          <w:lang w:val="nl-BE"/>
        </w:rPr>
        <w:t>ADL</w:t>
      </w:r>
    </w:p>
    <w:p w:rsidR="00BA38C3" w:rsidRPr="003A3A40" w:rsidRDefault="00BA38C3" w:rsidP="003B393C">
      <w:pPr>
        <w:pStyle w:val="Lijstalinea"/>
        <w:spacing w:after="0" w:line="300" w:lineRule="auto"/>
        <w:rPr>
          <w:b/>
          <w:szCs w:val="20"/>
          <w:lang w:val="nl-BE"/>
        </w:rPr>
      </w:pPr>
    </w:p>
    <w:p w:rsidR="00BA38C3" w:rsidRPr="003A3A40" w:rsidRDefault="00FB6967" w:rsidP="00103449">
      <w:pPr>
        <w:pStyle w:val="Lijstalinea"/>
        <w:numPr>
          <w:ilvl w:val="0"/>
          <w:numId w:val="24"/>
        </w:numPr>
        <w:spacing w:after="0" w:line="300" w:lineRule="auto"/>
        <w:ind w:left="709" w:hanging="709"/>
        <w:rPr>
          <w:b/>
          <w:szCs w:val="30"/>
          <w:lang w:val="nl-BE"/>
        </w:rPr>
      </w:pPr>
      <w:r>
        <w:rPr>
          <w:b/>
          <w:szCs w:val="30"/>
          <w:lang w:val="nl-BE"/>
        </w:rPr>
        <w:t>Uiterlijk verzorgen (</w:t>
      </w:r>
      <w:r w:rsidR="00021465" w:rsidRPr="003A3A40">
        <w:rPr>
          <w:b/>
          <w:szCs w:val="30"/>
          <w:lang w:val="nl-BE"/>
        </w:rPr>
        <w:t>verzorging van haar, nagels, tanden; cosmetica</w:t>
      </w:r>
      <w:r>
        <w:rPr>
          <w:b/>
          <w:szCs w:val="30"/>
          <w:lang w:val="nl-BE"/>
        </w:rPr>
        <w:t xml:space="preserve"> aanbrengen</w:t>
      </w:r>
      <w:r w:rsidR="00021465" w:rsidRPr="003A3A40">
        <w:rPr>
          <w:b/>
          <w:szCs w:val="30"/>
          <w:lang w:val="nl-BE"/>
        </w:rPr>
        <w:t>; scheren)</w:t>
      </w:r>
    </w:p>
    <w:p w:rsidR="002201B9" w:rsidRPr="003A3A40" w:rsidRDefault="002201B9" w:rsidP="003B393C">
      <w:pPr>
        <w:spacing w:after="0" w:line="300" w:lineRule="auto"/>
      </w:pPr>
    </w:p>
    <w:p w:rsidR="00AE1A4E" w:rsidRPr="003A3A40" w:rsidRDefault="00AE1A4E" w:rsidP="003B393C">
      <w:pPr>
        <w:spacing w:after="0"/>
        <w:rPr>
          <w:szCs w:val="24"/>
          <w:lang w:val="nl-BE"/>
        </w:rPr>
      </w:pPr>
      <w:r w:rsidRPr="003A3A40">
        <w:rPr>
          <w:szCs w:val="24"/>
          <w:lang w:val="nl-BE"/>
        </w:rPr>
        <w:t>Gedrag:</w:t>
      </w:r>
    </w:p>
    <w:p w:rsidR="00AE1A4E" w:rsidRPr="003A3A40" w:rsidRDefault="00506E0A" w:rsidP="005D055E">
      <w:pPr>
        <w:pStyle w:val="Lijstalinea"/>
        <w:numPr>
          <w:ilvl w:val="0"/>
          <w:numId w:val="1"/>
        </w:numPr>
        <w:spacing w:after="0"/>
        <w:rPr>
          <w:szCs w:val="24"/>
          <w:lang w:val="nl-BE"/>
        </w:rPr>
      </w:pPr>
      <w:r w:rsidRPr="003A3A40">
        <w:rPr>
          <w:szCs w:val="24"/>
          <w:lang w:val="nl-BE"/>
        </w:rPr>
        <w:t>Heeft</w:t>
      </w:r>
      <w:r w:rsidR="005F7F37" w:rsidRPr="003A3A40">
        <w:rPr>
          <w:szCs w:val="24"/>
          <w:lang w:val="nl-BE"/>
        </w:rPr>
        <w:t xml:space="preserve"> volledige</w:t>
      </w:r>
      <w:r w:rsidRPr="003A3A40">
        <w:rPr>
          <w:szCs w:val="24"/>
          <w:lang w:val="nl-BE"/>
        </w:rPr>
        <w:t xml:space="preserve"> hulp nodig.</w:t>
      </w:r>
    </w:p>
    <w:p w:rsidR="00A62B62" w:rsidRPr="003A3A40" w:rsidRDefault="00A62B62" w:rsidP="005D055E">
      <w:pPr>
        <w:pStyle w:val="Lijstalinea"/>
        <w:numPr>
          <w:ilvl w:val="0"/>
          <w:numId w:val="1"/>
        </w:numPr>
        <w:spacing w:after="0"/>
        <w:rPr>
          <w:szCs w:val="24"/>
          <w:lang w:val="nl-BE"/>
        </w:rPr>
      </w:pPr>
      <w:r w:rsidRPr="003A3A40">
        <w:rPr>
          <w:szCs w:val="24"/>
          <w:lang w:val="nl-BE"/>
        </w:rPr>
        <w:t>Kan zitten</w:t>
      </w:r>
      <w:r w:rsidR="005F7F37" w:rsidRPr="003A3A40">
        <w:rPr>
          <w:szCs w:val="24"/>
          <w:lang w:val="nl-BE"/>
        </w:rPr>
        <w:t xml:space="preserve"> </w:t>
      </w:r>
      <w:r w:rsidRPr="003A3A40">
        <w:rPr>
          <w:szCs w:val="24"/>
          <w:lang w:val="nl-BE"/>
        </w:rPr>
        <w:t>of rechtstaan</w:t>
      </w:r>
      <w:r w:rsidR="005F7F37" w:rsidRPr="003A3A40">
        <w:rPr>
          <w:szCs w:val="24"/>
          <w:lang w:val="nl-BE"/>
        </w:rPr>
        <w:t xml:space="preserve"> bij het </w:t>
      </w:r>
      <w:r w:rsidRPr="003A3A40">
        <w:rPr>
          <w:szCs w:val="24"/>
          <w:lang w:val="nl-BE"/>
        </w:rPr>
        <w:t>uitvoeren</w:t>
      </w:r>
      <w:r w:rsidR="005F7F37" w:rsidRPr="003A3A40">
        <w:rPr>
          <w:szCs w:val="24"/>
          <w:lang w:val="nl-BE"/>
        </w:rPr>
        <w:t xml:space="preserve"> van de activiteiten, eventueel met gebruik van handgrepen.</w:t>
      </w:r>
    </w:p>
    <w:p w:rsidR="0042217A" w:rsidRPr="003A3A40" w:rsidRDefault="0033667E" w:rsidP="005D055E">
      <w:pPr>
        <w:pStyle w:val="Lijstalinea"/>
        <w:numPr>
          <w:ilvl w:val="0"/>
          <w:numId w:val="1"/>
        </w:numPr>
        <w:spacing w:after="0"/>
        <w:rPr>
          <w:szCs w:val="24"/>
          <w:lang w:val="nl-BE"/>
        </w:rPr>
      </w:pPr>
      <w:r w:rsidRPr="003A3A40">
        <w:rPr>
          <w:szCs w:val="24"/>
          <w:lang w:val="nl-BE"/>
        </w:rPr>
        <w:t xml:space="preserve">Kan behulpzaam zijn tijdens de verzorging </w:t>
      </w:r>
      <w:r w:rsidR="00582143" w:rsidRPr="003A3A40">
        <w:rPr>
          <w:szCs w:val="24"/>
          <w:lang w:val="nl-BE"/>
        </w:rPr>
        <w:t>d</w:t>
      </w:r>
      <w:r w:rsidRPr="003A3A40">
        <w:rPr>
          <w:szCs w:val="24"/>
          <w:lang w:val="nl-BE"/>
        </w:rPr>
        <w:t>oor anderen door spontaan han</w:t>
      </w:r>
      <w:r w:rsidR="00582143" w:rsidRPr="003A3A40">
        <w:rPr>
          <w:szCs w:val="24"/>
          <w:lang w:val="nl-BE"/>
        </w:rPr>
        <w:t>den, voeten of hoofd te bewegen</w:t>
      </w:r>
      <w:r w:rsidR="005F7F37" w:rsidRPr="003A3A40">
        <w:rPr>
          <w:szCs w:val="24"/>
          <w:lang w:val="nl-BE"/>
        </w:rPr>
        <w:t xml:space="preserve"> of door het hoofd stil te houden.</w:t>
      </w:r>
    </w:p>
    <w:p w:rsidR="005F7F37" w:rsidRPr="003A3A40" w:rsidRDefault="005F7F37" w:rsidP="005D055E">
      <w:pPr>
        <w:pStyle w:val="Lijstalinea"/>
        <w:numPr>
          <w:ilvl w:val="0"/>
          <w:numId w:val="1"/>
        </w:numPr>
        <w:spacing w:after="0"/>
        <w:rPr>
          <w:szCs w:val="24"/>
          <w:lang w:val="nl-BE"/>
        </w:rPr>
      </w:pPr>
      <w:r w:rsidRPr="003A3A40">
        <w:rPr>
          <w:szCs w:val="24"/>
          <w:lang w:val="nl-BE"/>
        </w:rPr>
        <w:t xml:space="preserve">Kan misschien zijn mond openen of voorover buigen, </w:t>
      </w:r>
      <w:r w:rsidR="004844DB">
        <w:rPr>
          <w:szCs w:val="24"/>
          <w:lang w:val="nl-BE"/>
        </w:rPr>
        <w:t>wanneer de hulpverlener dat vraagt.</w:t>
      </w:r>
    </w:p>
    <w:p w:rsidR="0033667E" w:rsidRPr="003A3A40" w:rsidRDefault="004844DB" w:rsidP="005D055E">
      <w:pPr>
        <w:pStyle w:val="Lijstalinea"/>
        <w:numPr>
          <w:ilvl w:val="0"/>
          <w:numId w:val="1"/>
        </w:numPr>
        <w:spacing w:after="0"/>
        <w:rPr>
          <w:szCs w:val="24"/>
          <w:lang w:val="nl-BE"/>
        </w:rPr>
      </w:pPr>
      <w:r>
        <w:rPr>
          <w:szCs w:val="24"/>
          <w:lang w:val="nl-BE"/>
        </w:rPr>
        <w:t>Weigert soms</w:t>
      </w:r>
      <w:r w:rsidR="0033667E" w:rsidRPr="003A3A40">
        <w:rPr>
          <w:szCs w:val="24"/>
          <w:lang w:val="nl-BE"/>
        </w:rPr>
        <w:t xml:space="preserve"> hu</w:t>
      </w:r>
      <w:r w:rsidR="00582143" w:rsidRPr="003A3A40">
        <w:rPr>
          <w:szCs w:val="24"/>
          <w:lang w:val="nl-BE"/>
        </w:rPr>
        <w:t>lp van de zorgverlener</w:t>
      </w:r>
      <w:r w:rsidR="005F7F37" w:rsidRPr="003A3A40">
        <w:rPr>
          <w:szCs w:val="24"/>
          <w:lang w:val="nl-BE"/>
        </w:rPr>
        <w:t>.</w:t>
      </w:r>
    </w:p>
    <w:p w:rsidR="00645975" w:rsidRPr="003A3A40" w:rsidRDefault="006B7546" w:rsidP="005D055E">
      <w:pPr>
        <w:pStyle w:val="Lijstalinea"/>
        <w:numPr>
          <w:ilvl w:val="0"/>
          <w:numId w:val="1"/>
        </w:numPr>
        <w:spacing w:after="0"/>
        <w:rPr>
          <w:szCs w:val="24"/>
          <w:lang w:val="nl-BE"/>
        </w:rPr>
      </w:pPr>
      <w:r w:rsidRPr="003A3A40">
        <w:rPr>
          <w:szCs w:val="24"/>
          <w:lang w:val="nl-BE"/>
        </w:rPr>
        <w:t xml:space="preserve">Heeft </w:t>
      </w:r>
      <w:r w:rsidR="004844DB">
        <w:rPr>
          <w:szCs w:val="24"/>
          <w:lang w:val="nl-BE"/>
        </w:rPr>
        <w:t xml:space="preserve">vaak </w:t>
      </w:r>
      <w:r w:rsidRPr="003A3A40">
        <w:rPr>
          <w:szCs w:val="24"/>
          <w:lang w:val="nl-BE"/>
        </w:rPr>
        <w:t xml:space="preserve">geen aandacht voor materialen die worden aangeboden of </w:t>
      </w:r>
      <w:r w:rsidR="004844DB">
        <w:rPr>
          <w:szCs w:val="24"/>
          <w:lang w:val="nl-BE"/>
        </w:rPr>
        <w:t>in zijn gezichtsveld</w:t>
      </w:r>
      <w:r w:rsidRPr="003A3A40">
        <w:rPr>
          <w:szCs w:val="24"/>
          <w:lang w:val="nl-BE"/>
        </w:rPr>
        <w:t xml:space="preserve"> liggen.</w:t>
      </w:r>
      <w:r w:rsidR="00645975" w:rsidRPr="003A3A40">
        <w:rPr>
          <w:szCs w:val="24"/>
          <w:lang w:val="nl-BE"/>
        </w:rPr>
        <w:t xml:space="preserve"> </w:t>
      </w:r>
    </w:p>
    <w:p w:rsidR="00227271" w:rsidRPr="003A3A40" w:rsidRDefault="00227271" w:rsidP="005D055E">
      <w:pPr>
        <w:pStyle w:val="Lijstalinea"/>
        <w:numPr>
          <w:ilvl w:val="0"/>
          <w:numId w:val="1"/>
        </w:numPr>
        <w:spacing w:after="0"/>
        <w:rPr>
          <w:szCs w:val="24"/>
          <w:lang w:val="nl-BE"/>
        </w:rPr>
      </w:pPr>
      <w:r w:rsidRPr="003A3A40">
        <w:rPr>
          <w:szCs w:val="24"/>
          <w:lang w:val="nl-BE"/>
        </w:rPr>
        <w:t>Kan slechts een korte tijd zijn aand</w:t>
      </w:r>
      <w:r w:rsidR="00BA38C3" w:rsidRPr="003A3A40">
        <w:rPr>
          <w:szCs w:val="24"/>
          <w:lang w:val="nl-BE"/>
        </w:rPr>
        <w:t>acht op de hulpverlener richten</w:t>
      </w:r>
      <w:r w:rsidR="003B393C" w:rsidRPr="003A3A40">
        <w:rPr>
          <w:szCs w:val="24"/>
          <w:lang w:val="nl-BE"/>
        </w:rPr>
        <w:t>.</w:t>
      </w:r>
    </w:p>
    <w:p w:rsidR="003B393C" w:rsidRPr="003A3A40" w:rsidRDefault="003B393C" w:rsidP="003B393C">
      <w:pPr>
        <w:pStyle w:val="Lijstalinea"/>
        <w:spacing w:after="0"/>
        <w:rPr>
          <w:szCs w:val="24"/>
          <w:lang w:val="nl-BE"/>
        </w:rPr>
      </w:pPr>
    </w:p>
    <w:p w:rsidR="00AE1A4E" w:rsidRPr="003A3A40" w:rsidRDefault="00506E0A" w:rsidP="003B393C">
      <w:pPr>
        <w:spacing w:after="0"/>
        <w:rPr>
          <w:szCs w:val="24"/>
          <w:lang w:val="nl-BE"/>
        </w:rPr>
      </w:pPr>
      <w:r w:rsidRPr="003A3A40">
        <w:rPr>
          <w:szCs w:val="24"/>
          <w:lang w:val="nl-BE"/>
        </w:rPr>
        <w:t>Begeleiding</w:t>
      </w:r>
      <w:r w:rsidR="00AE1A4E" w:rsidRPr="003A3A40">
        <w:rPr>
          <w:szCs w:val="24"/>
          <w:lang w:val="nl-BE"/>
        </w:rPr>
        <w:t>:</w:t>
      </w:r>
    </w:p>
    <w:p w:rsidR="00096249" w:rsidRPr="003A3A40" w:rsidRDefault="00096249" w:rsidP="005D055E">
      <w:pPr>
        <w:pStyle w:val="Lijstalinea"/>
        <w:numPr>
          <w:ilvl w:val="0"/>
          <w:numId w:val="2"/>
        </w:numPr>
        <w:spacing w:after="0"/>
        <w:rPr>
          <w:szCs w:val="24"/>
          <w:lang w:val="nl-BE"/>
        </w:rPr>
      </w:pPr>
      <w:r w:rsidRPr="003A3A40">
        <w:rPr>
          <w:szCs w:val="24"/>
          <w:lang w:val="nl-BE"/>
        </w:rPr>
        <w:t>Herinner hem eraan</w:t>
      </w:r>
      <w:r w:rsidR="005F7F37" w:rsidRPr="003A3A40">
        <w:rPr>
          <w:szCs w:val="24"/>
          <w:lang w:val="nl-BE"/>
        </w:rPr>
        <w:t xml:space="preserve"> </w:t>
      </w:r>
      <w:r w:rsidR="004844DB">
        <w:rPr>
          <w:szCs w:val="24"/>
          <w:lang w:val="nl-BE"/>
        </w:rPr>
        <w:t xml:space="preserve">dat het tijd is voor de verzorging </w:t>
      </w:r>
      <w:r w:rsidR="005F7F37" w:rsidRPr="003A3A40">
        <w:rPr>
          <w:szCs w:val="24"/>
          <w:lang w:val="nl-BE"/>
        </w:rPr>
        <w:t>en begeleid hem dan ook naar de badkamer.</w:t>
      </w:r>
      <w:r w:rsidRPr="003A3A40">
        <w:rPr>
          <w:szCs w:val="24"/>
          <w:lang w:val="nl-BE"/>
        </w:rPr>
        <w:t xml:space="preserve"> </w:t>
      </w:r>
    </w:p>
    <w:p w:rsidR="00742BE7" w:rsidRPr="00FB6967" w:rsidRDefault="00096249" w:rsidP="00FB6967">
      <w:pPr>
        <w:pStyle w:val="Lijstalinea"/>
        <w:numPr>
          <w:ilvl w:val="0"/>
          <w:numId w:val="2"/>
        </w:numPr>
        <w:spacing w:after="0"/>
        <w:rPr>
          <w:szCs w:val="24"/>
          <w:lang w:val="nl-BE"/>
        </w:rPr>
      </w:pPr>
      <w:r w:rsidRPr="003A3A40">
        <w:rPr>
          <w:szCs w:val="24"/>
          <w:lang w:val="nl-BE"/>
        </w:rPr>
        <w:t xml:space="preserve">Begeleid al de taken. </w:t>
      </w:r>
      <w:r w:rsidR="00FB6967">
        <w:rPr>
          <w:szCs w:val="24"/>
          <w:lang w:val="nl-BE"/>
        </w:rPr>
        <w:t xml:space="preserve"> </w:t>
      </w:r>
      <w:r w:rsidRPr="00FB6967">
        <w:rPr>
          <w:szCs w:val="24"/>
          <w:lang w:val="nl-BE"/>
        </w:rPr>
        <w:t xml:space="preserve">Geef </w:t>
      </w:r>
      <w:r w:rsidR="00C56E02" w:rsidRPr="00FB6967">
        <w:rPr>
          <w:szCs w:val="24"/>
          <w:lang w:val="nl-BE"/>
        </w:rPr>
        <w:t>mondelinge</w:t>
      </w:r>
      <w:r w:rsidRPr="00FB6967">
        <w:rPr>
          <w:szCs w:val="24"/>
          <w:lang w:val="nl-BE"/>
        </w:rPr>
        <w:t xml:space="preserve"> instructies bij </w:t>
      </w:r>
      <w:r w:rsidR="00FB6967" w:rsidRPr="00FB6967">
        <w:rPr>
          <w:szCs w:val="24"/>
          <w:lang w:val="nl-BE"/>
        </w:rPr>
        <w:t>deel</w:t>
      </w:r>
      <w:r w:rsidRPr="00FB6967">
        <w:rPr>
          <w:szCs w:val="24"/>
          <w:lang w:val="nl-BE"/>
        </w:rPr>
        <w:t>handelingen</w:t>
      </w:r>
      <w:r w:rsidR="005F7F37" w:rsidRPr="00FB6967">
        <w:rPr>
          <w:szCs w:val="24"/>
          <w:lang w:val="nl-BE"/>
        </w:rPr>
        <w:t xml:space="preserve"> die de cliënt zelf </w:t>
      </w:r>
      <w:r w:rsidR="00FB6967" w:rsidRPr="00FB6967">
        <w:rPr>
          <w:szCs w:val="24"/>
          <w:lang w:val="nl-BE"/>
        </w:rPr>
        <w:t>nog uitvoert</w:t>
      </w:r>
      <w:r w:rsidR="00FB6967">
        <w:rPr>
          <w:szCs w:val="24"/>
          <w:lang w:val="nl-BE"/>
        </w:rPr>
        <w:t>,</w:t>
      </w:r>
      <w:r w:rsidR="005F7F37" w:rsidRPr="00FB6967">
        <w:rPr>
          <w:szCs w:val="24"/>
          <w:lang w:val="nl-BE"/>
        </w:rPr>
        <w:t xml:space="preserve"> bijv.</w:t>
      </w:r>
      <w:r w:rsidRPr="00FB6967">
        <w:rPr>
          <w:szCs w:val="24"/>
          <w:lang w:val="nl-BE"/>
        </w:rPr>
        <w:t xml:space="preserve"> mo</w:t>
      </w:r>
      <w:r w:rsidR="004844DB" w:rsidRPr="00FB6967">
        <w:rPr>
          <w:szCs w:val="24"/>
          <w:lang w:val="nl-BE"/>
        </w:rPr>
        <w:t>nd openen en sluiten, drinken,</w:t>
      </w:r>
      <w:r w:rsidRPr="00FB6967">
        <w:rPr>
          <w:szCs w:val="24"/>
          <w:lang w:val="nl-BE"/>
        </w:rPr>
        <w:t xml:space="preserve"> hoofd vooroverbuigen, spoelen van de mond en het spoelwater uitspuwen.</w:t>
      </w:r>
    </w:p>
    <w:p w:rsidR="003B393C" w:rsidRPr="003A3A40" w:rsidRDefault="003B393C" w:rsidP="003B393C">
      <w:pPr>
        <w:spacing w:after="0"/>
        <w:ind w:left="708"/>
        <w:rPr>
          <w:szCs w:val="24"/>
          <w:lang w:val="nl-BE"/>
        </w:rPr>
      </w:pPr>
    </w:p>
    <w:p w:rsidR="00AE1A4E" w:rsidRPr="003A3A40" w:rsidRDefault="00506E0A" w:rsidP="003B393C">
      <w:pPr>
        <w:spacing w:after="0"/>
        <w:rPr>
          <w:szCs w:val="24"/>
          <w:lang w:val="nl-BE"/>
        </w:rPr>
      </w:pPr>
      <w:r w:rsidRPr="003A3A40">
        <w:rPr>
          <w:szCs w:val="24"/>
          <w:lang w:val="nl-BE"/>
        </w:rPr>
        <w:t>Stimulatie</w:t>
      </w:r>
      <w:r w:rsidR="00AE1A4E" w:rsidRPr="003A3A40">
        <w:rPr>
          <w:szCs w:val="24"/>
          <w:lang w:val="nl-BE"/>
        </w:rPr>
        <w:t xml:space="preserve">: </w:t>
      </w:r>
    </w:p>
    <w:p w:rsidR="004844DB" w:rsidRDefault="005F7F37" w:rsidP="005D055E">
      <w:pPr>
        <w:pStyle w:val="Lijstalinea"/>
        <w:numPr>
          <w:ilvl w:val="0"/>
          <w:numId w:val="3"/>
        </w:numPr>
        <w:spacing w:after="0"/>
        <w:rPr>
          <w:szCs w:val="24"/>
          <w:lang w:val="nl-BE"/>
        </w:rPr>
      </w:pPr>
      <w:r w:rsidRPr="003A3A40">
        <w:rPr>
          <w:szCs w:val="24"/>
          <w:lang w:val="nl-BE"/>
        </w:rPr>
        <w:t xml:space="preserve">Benoem de </w:t>
      </w:r>
      <w:r w:rsidR="00FB6967">
        <w:rPr>
          <w:szCs w:val="24"/>
          <w:lang w:val="nl-BE"/>
        </w:rPr>
        <w:t>handelingen,</w:t>
      </w:r>
      <w:r w:rsidRPr="003A3A40">
        <w:rPr>
          <w:szCs w:val="24"/>
          <w:lang w:val="nl-BE"/>
        </w:rPr>
        <w:t xml:space="preserve"> gebruiksvoorwerpen</w:t>
      </w:r>
      <w:r w:rsidR="00FB6967">
        <w:rPr>
          <w:szCs w:val="24"/>
          <w:lang w:val="nl-BE"/>
        </w:rPr>
        <w:t>, lichaamsdelen</w:t>
      </w:r>
      <w:r w:rsidRPr="003A3A40">
        <w:rPr>
          <w:szCs w:val="24"/>
          <w:lang w:val="nl-BE"/>
        </w:rPr>
        <w:t xml:space="preserve"> </w:t>
      </w:r>
      <w:r w:rsidR="00FB6967">
        <w:rPr>
          <w:szCs w:val="24"/>
          <w:lang w:val="nl-BE"/>
        </w:rPr>
        <w:t>..</w:t>
      </w:r>
      <w:r w:rsidRPr="003A3A40">
        <w:rPr>
          <w:szCs w:val="24"/>
          <w:lang w:val="nl-BE"/>
        </w:rPr>
        <w:t>.</w:t>
      </w:r>
    </w:p>
    <w:p w:rsidR="009B7B77" w:rsidRPr="004844DB" w:rsidRDefault="004844DB" w:rsidP="005D055E">
      <w:pPr>
        <w:pStyle w:val="Lijstalinea"/>
        <w:numPr>
          <w:ilvl w:val="0"/>
          <w:numId w:val="3"/>
        </w:numPr>
        <w:spacing w:after="0"/>
        <w:rPr>
          <w:szCs w:val="24"/>
          <w:lang w:val="nl-BE"/>
        </w:rPr>
      </w:pPr>
      <w:r w:rsidRPr="004844DB">
        <w:rPr>
          <w:szCs w:val="24"/>
          <w:lang w:val="nl-BE"/>
        </w:rPr>
        <w:t xml:space="preserve">Geef mondelinge instructies bij </w:t>
      </w:r>
      <w:r w:rsidR="00FB6967">
        <w:rPr>
          <w:szCs w:val="24"/>
          <w:lang w:val="nl-BE"/>
        </w:rPr>
        <w:t>(deel-)</w:t>
      </w:r>
      <w:r w:rsidRPr="004844DB">
        <w:rPr>
          <w:szCs w:val="24"/>
          <w:lang w:val="nl-BE"/>
        </w:rPr>
        <w:t>handelingen die d</w:t>
      </w:r>
      <w:r>
        <w:rPr>
          <w:szCs w:val="24"/>
          <w:lang w:val="nl-BE"/>
        </w:rPr>
        <w:t xml:space="preserve">e cliënt </w:t>
      </w:r>
      <w:r w:rsidR="00FB6967">
        <w:rPr>
          <w:szCs w:val="24"/>
          <w:lang w:val="nl-BE"/>
        </w:rPr>
        <w:t>nog z</w:t>
      </w:r>
      <w:r>
        <w:rPr>
          <w:szCs w:val="24"/>
          <w:lang w:val="nl-BE"/>
        </w:rPr>
        <w:t xml:space="preserve">elf kan uitvoeren bijv. </w:t>
      </w:r>
      <w:r w:rsidR="00FB6967">
        <w:rPr>
          <w:szCs w:val="24"/>
          <w:lang w:val="nl-BE"/>
        </w:rPr>
        <w:t xml:space="preserve">gaan zitten, rechtstaan, het hoofd buigen, </w:t>
      </w:r>
      <w:r>
        <w:rPr>
          <w:szCs w:val="24"/>
          <w:lang w:val="nl-BE"/>
        </w:rPr>
        <w:t>…</w:t>
      </w:r>
    </w:p>
    <w:p w:rsidR="00021465" w:rsidRPr="003A3A40" w:rsidRDefault="00FB6967" w:rsidP="005D055E">
      <w:pPr>
        <w:pStyle w:val="Lijstalinea"/>
        <w:numPr>
          <w:ilvl w:val="0"/>
          <w:numId w:val="3"/>
        </w:numPr>
        <w:spacing w:after="0"/>
        <w:rPr>
          <w:szCs w:val="24"/>
          <w:lang w:val="nl-BE"/>
        </w:rPr>
      </w:pPr>
      <w:r>
        <w:rPr>
          <w:szCs w:val="24"/>
          <w:lang w:val="nl-BE"/>
        </w:rPr>
        <w:t>Leer</w:t>
      </w:r>
      <w:r w:rsidR="005F7F37" w:rsidRPr="003A3A40">
        <w:rPr>
          <w:szCs w:val="24"/>
          <w:lang w:val="nl-BE"/>
        </w:rPr>
        <w:t xml:space="preserve"> de cliënt</w:t>
      </w:r>
      <w:r>
        <w:rPr>
          <w:szCs w:val="24"/>
          <w:lang w:val="nl-BE"/>
        </w:rPr>
        <w:t>,</w:t>
      </w:r>
      <w:r w:rsidR="005F7F37" w:rsidRPr="003A3A40">
        <w:rPr>
          <w:szCs w:val="24"/>
          <w:lang w:val="nl-BE"/>
        </w:rPr>
        <w:t xml:space="preserve"> indien nodig</w:t>
      </w:r>
      <w:r>
        <w:rPr>
          <w:szCs w:val="24"/>
          <w:lang w:val="nl-BE"/>
        </w:rPr>
        <w:t>, gebruik maken van handgrepen bij het rechtstaan</w:t>
      </w:r>
      <w:r w:rsidR="005F7F37" w:rsidRPr="003A3A40">
        <w:rPr>
          <w:szCs w:val="24"/>
          <w:lang w:val="nl-BE"/>
        </w:rPr>
        <w:t>.</w:t>
      </w:r>
    </w:p>
    <w:p w:rsidR="003B393C" w:rsidRPr="003A3A40" w:rsidRDefault="003B393C" w:rsidP="003B393C">
      <w:pPr>
        <w:pStyle w:val="Lijstalinea"/>
        <w:spacing w:after="0"/>
        <w:rPr>
          <w:szCs w:val="24"/>
          <w:lang w:val="nl-BE"/>
        </w:rPr>
      </w:pPr>
    </w:p>
    <w:p w:rsidR="006E0FFE" w:rsidRPr="003A3A40" w:rsidRDefault="00DC6122" w:rsidP="003B393C">
      <w:pPr>
        <w:spacing w:after="0"/>
        <w:rPr>
          <w:b/>
          <w:szCs w:val="30"/>
          <w:lang w:val="nl-BE"/>
        </w:rPr>
      </w:pPr>
      <w:r w:rsidRPr="003A3A40">
        <w:rPr>
          <w:b/>
          <w:szCs w:val="30"/>
          <w:lang w:val="nl-BE"/>
        </w:rPr>
        <w:t>B.</w:t>
      </w:r>
      <w:r w:rsidRPr="003A3A40">
        <w:rPr>
          <w:b/>
          <w:szCs w:val="30"/>
          <w:lang w:val="nl-BE"/>
        </w:rPr>
        <w:tab/>
      </w:r>
      <w:r w:rsidR="00AE1A4E" w:rsidRPr="003A3A40">
        <w:rPr>
          <w:b/>
          <w:szCs w:val="30"/>
          <w:lang w:val="nl-BE"/>
        </w:rPr>
        <w:t>Wassen</w:t>
      </w:r>
      <w:r w:rsidR="003D5FEA" w:rsidRPr="003A3A40">
        <w:rPr>
          <w:b/>
          <w:szCs w:val="30"/>
          <w:lang w:val="nl-BE"/>
        </w:rPr>
        <w:t xml:space="preserve"> </w:t>
      </w:r>
    </w:p>
    <w:p w:rsidR="00C577EA" w:rsidRPr="003A3A40" w:rsidRDefault="00C577EA" w:rsidP="003B393C">
      <w:pPr>
        <w:spacing w:after="0"/>
        <w:rPr>
          <w:szCs w:val="24"/>
          <w:lang w:val="nl-BE"/>
        </w:rPr>
      </w:pPr>
    </w:p>
    <w:p w:rsidR="00AE1A4E" w:rsidRPr="003A3A40" w:rsidRDefault="00AE1A4E" w:rsidP="003B393C">
      <w:pPr>
        <w:spacing w:after="0"/>
        <w:rPr>
          <w:szCs w:val="24"/>
          <w:lang w:val="nl-BE"/>
        </w:rPr>
      </w:pPr>
      <w:r w:rsidRPr="003A3A40">
        <w:rPr>
          <w:szCs w:val="24"/>
          <w:lang w:val="nl-BE"/>
        </w:rPr>
        <w:t>Gedrag:</w:t>
      </w:r>
    </w:p>
    <w:p w:rsidR="00B349D2" w:rsidRPr="003A3A40" w:rsidRDefault="00B349D2" w:rsidP="005D055E">
      <w:pPr>
        <w:pStyle w:val="Lijstalinea"/>
        <w:numPr>
          <w:ilvl w:val="0"/>
          <w:numId w:val="4"/>
        </w:numPr>
        <w:spacing w:after="0"/>
        <w:rPr>
          <w:szCs w:val="24"/>
          <w:lang w:val="nl-BE"/>
        </w:rPr>
      </w:pPr>
      <w:r w:rsidRPr="003A3A40">
        <w:rPr>
          <w:szCs w:val="24"/>
          <w:lang w:val="nl-BE"/>
        </w:rPr>
        <w:t>Kan misschien rechtstaan</w:t>
      </w:r>
      <w:r w:rsidR="005F7F37" w:rsidRPr="003A3A40">
        <w:rPr>
          <w:szCs w:val="24"/>
          <w:lang w:val="nl-BE"/>
        </w:rPr>
        <w:t xml:space="preserve"> tijdens</w:t>
      </w:r>
      <w:r w:rsidRPr="003A3A40">
        <w:rPr>
          <w:szCs w:val="24"/>
          <w:lang w:val="nl-BE"/>
        </w:rPr>
        <w:t xml:space="preserve"> douchen of zit </w:t>
      </w:r>
      <w:r w:rsidR="005F7F37" w:rsidRPr="003A3A40">
        <w:rPr>
          <w:szCs w:val="24"/>
          <w:lang w:val="nl-BE"/>
        </w:rPr>
        <w:t>op een</w:t>
      </w:r>
      <w:r w:rsidRPr="003A3A40">
        <w:rPr>
          <w:szCs w:val="24"/>
          <w:lang w:val="nl-BE"/>
        </w:rPr>
        <w:t xml:space="preserve"> douchestoel.</w:t>
      </w:r>
    </w:p>
    <w:p w:rsidR="00B349D2" w:rsidRPr="003A3A40" w:rsidRDefault="00B349D2" w:rsidP="005D055E">
      <w:pPr>
        <w:pStyle w:val="Lijstalinea"/>
        <w:numPr>
          <w:ilvl w:val="0"/>
          <w:numId w:val="4"/>
        </w:numPr>
        <w:spacing w:after="0"/>
        <w:rPr>
          <w:szCs w:val="24"/>
          <w:lang w:val="nl-BE"/>
        </w:rPr>
      </w:pPr>
      <w:r w:rsidRPr="003A3A40">
        <w:rPr>
          <w:szCs w:val="24"/>
          <w:lang w:val="nl-BE"/>
        </w:rPr>
        <w:t xml:space="preserve">Er is misschien fysieke </w:t>
      </w:r>
      <w:r w:rsidR="005F7F37" w:rsidRPr="003A3A40">
        <w:rPr>
          <w:szCs w:val="24"/>
          <w:lang w:val="nl-BE"/>
        </w:rPr>
        <w:t>b</w:t>
      </w:r>
      <w:r w:rsidRPr="003A3A40">
        <w:rPr>
          <w:szCs w:val="24"/>
          <w:lang w:val="nl-BE"/>
        </w:rPr>
        <w:t xml:space="preserve">egeleiding vereist van 1 of meerdere personen bij de transfers in en uit </w:t>
      </w:r>
      <w:r w:rsidR="005F7F37" w:rsidRPr="003A3A40">
        <w:rPr>
          <w:szCs w:val="24"/>
          <w:lang w:val="nl-BE"/>
        </w:rPr>
        <w:t>het</w:t>
      </w:r>
      <w:r w:rsidRPr="003A3A40">
        <w:rPr>
          <w:szCs w:val="24"/>
          <w:lang w:val="nl-BE"/>
        </w:rPr>
        <w:t xml:space="preserve"> </w:t>
      </w:r>
      <w:r w:rsidR="00BF640F" w:rsidRPr="003A3A40">
        <w:rPr>
          <w:szCs w:val="24"/>
          <w:lang w:val="nl-BE"/>
        </w:rPr>
        <w:t>bad</w:t>
      </w:r>
      <w:r w:rsidR="00DD1DE5" w:rsidRPr="003A3A40">
        <w:rPr>
          <w:szCs w:val="24"/>
          <w:lang w:val="nl-BE"/>
        </w:rPr>
        <w:t xml:space="preserve"> /douche</w:t>
      </w:r>
      <w:r w:rsidRPr="003A3A40">
        <w:rPr>
          <w:szCs w:val="24"/>
          <w:lang w:val="nl-BE"/>
        </w:rPr>
        <w:t>.</w:t>
      </w:r>
    </w:p>
    <w:p w:rsidR="00B349D2" w:rsidRPr="003A3A40" w:rsidRDefault="00B349D2" w:rsidP="005D055E">
      <w:pPr>
        <w:pStyle w:val="Lijstalinea"/>
        <w:numPr>
          <w:ilvl w:val="0"/>
          <w:numId w:val="4"/>
        </w:numPr>
        <w:spacing w:after="0"/>
        <w:rPr>
          <w:szCs w:val="24"/>
          <w:lang w:val="nl-BE"/>
        </w:rPr>
      </w:pPr>
      <w:r w:rsidRPr="003A3A40">
        <w:rPr>
          <w:szCs w:val="24"/>
          <w:lang w:val="nl-BE"/>
        </w:rPr>
        <w:t xml:space="preserve">Weigert misschien om </w:t>
      </w:r>
      <w:r w:rsidR="00FB6967">
        <w:rPr>
          <w:szCs w:val="24"/>
          <w:lang w:val="nl-BE"/>
        </w:rPr>
        <w:t>in/</w:t>
      </w:r>
      <w:r w:rsidRPr="003A3A40">
        <w:rPr>
          <w:szCs w:val="24"/>
          <w:lang w:val="nl-BE"/>
        </w:rPr>
        <w:t xml:space="preserve">uit </w:t>
      </w:r>
      <w:r w:rsidR="00FB6967">
        <w:rPr>
          <w:szCs w:val="24"/>
          <w:lang w:val="nl-BE"/>
        </w:rPr>
        <w:t xml:space="preserve">het bad of </w:t>
      </w:r>
      <w:r w:rsidRPr="003A3A40">
        <w:rPr>
          <w:szCs w:val="24"/>
          <w:lang w:val="nl-BE"/>
        </w:rPr>
        <w:t>de douche te stappen.</w:t>
      </w:r>
    </w:p>
    <w:p w:rsidR="00B349D2" w:rsidRPr="003A3A40" w:rsidRDefault="00B349D2" w:rsidP="005D055E">
      <w:pPr>
        <w:pStyle w:val="Lijstalinea"/>
        <w:numPr>
          <w:ilvl w:val="0"/>
          <w:numId w:val="4"/>
        </w:numPr>
        <w:spacing w:after="0"/>
        <w:rPr>
          <w:szCs w:val="24"/>
          <w:lang w:val="nl-BE"/>
        </w:rPr>
      </w:pPr>
      <w:r w:rsidRPr="003A3A40">
        <w:rPr>
          <w:szCs w:val="24"/>
          <w:lang w:val="nl-BE"/>
        </w:rPr>
        <w:t>Weigert misschien hulp van de zorgverlener.</w:t>
      </w:r>
    </w:p>
    <w:p w:rsidR="00B349D2" w:rsidRPr="003A3A40" w:rsidRDefault="005F7F37" w:rsidP="005D055E">
      <w:pPr>
        <w:pStyle w:val="Lijstalinea"/>
        <w:numPr>
          <w:ilvl w:val="0"/>
          <w:numId w:val="4"/>
        </w:numPr>
        <w:spacing w:after="0"/>
        <w:rPr>
          <w:szCs w:val="24"/>
          <w:lang w:val="nl-BE"/>
        </w:rPr>
      </w:pPr>
      <w:r w:rsidRPr="003A3A40">
        <w:rPr>
          <w:szCs w:val="24"/>
          <w:lang w:val="nl-BE"/>
        </w:rPr>
        <w:lastRenderedPageBreak/>
        <w:t>Neemt wellicht geen initiatief om zich zelf te wassen.</w:t>
      </w:r>
    </w:p>
    <w:p w:rsidR="00B349D2" w:rsidRPr="003A3A40" w:rsidRDefault="00B349D2" w:rsidP="005D055E">
      <w:pPr>
        <w:pStyle w:val="Lijstalinea"/>
        <w:numPr>
          <w:ilvl w:val="0"/>
          <w:numId w:val="4"/>
        </w:numPr>
        <w:spacing w:after="0"/>
        <w:rPr>
          <w:szCs w:val="24"/>
          <w:lang w:val="nl-BE"/>
        </w:rPr>
      </w:pPr>
      <w:r w:rsidRPr="003A3A40">
        <w:rPr>
          <w:szCs w:val="24"/>
          <w:lang w:val="nl-BE"/>
        </w:rPr>
        <w:t>Werkt misschien mee do</w:t>
      </w:r>
      <w:r w:rsidR="00992C0D" w:rsidRPr="003A3A40">
        <w:rPr>
          <w:szCs w:val="24"/>
          <w:lang w:val="nl-BE"/>
        </w:rPr>
        <w:t>o</w:t>
      </w:r>
      <w:r w:rsidRPr="003A3A40">
        <w:rPr>
          <w:szCs w:val="24"/>
          <w:lang w:val="nl-BE"/>
        </w:rPr>
        <w:t>r spontaan zijn arm, been of hoofd te bewegen.</w:t>
      </w:r>
    </w:p>
    <w:p w:rsidR="003B5AFB" w:rsidRPr="003A3A40" w:rsidRDefault="003B5AFB" w:rsidP="005D055E">
      <w:pPr>
        <w:pStyle w:val="Lijstalinea"/>
        <w:numPr>
          <w:ilvl w:val="0"/>
          <w:numId w:val="4"/>
        </w:numPr>
        <w:spacing w:after="0"/>
        <w:rPr>
          <w:szCs w:val="24"/>
          <w:lang w:val="nl-BE"/>
        </w:rPr>
      </w:pPr>
      <w:r w:rsidRPr="003A3A40">
        <w:rPr>
          <w:szCs w:val="24"/>
          <w:lang w:val="nl-BE"/>
        </w:rPr>
        <w:t xml:space="preserve">Heeft geen aandacht voor materialen die worden aangeboden of </w:t>
      </w:r>
      <w:r w:rsidR="00FB6967">
        <w:rPr>
          <w:szCs w:val="24"/>
          <w:lang w:val="nl-BE"/>
        </w:rPr>
        <w:t>in het gezichtsveld</w:t>
      </w:r>
      <w:r w:rsidRPr="003A3A40">
        <w:rPr>
          <w:szCs w:val="24"/>
          <w:lang w:val="nl-BE"/>
        </w:rPr>
        <w:t xml:space="preserve"> liggen. </w:t>
      </w:r>
    </w:p>
    <w:p w:rsidR="00A617C8" w:rsidRPr="003A3A40" w:rsidRDefault="003B5AFB" w:rsidP="005D055E">
      <w:pPr>
        <w:pStyle w:val="Lijstalinea"/>
        <w:numPr>
          <w:ilvl w:val="0"/>
          <w:numId w:val="4"/>
        </w:numPr>
        <w:spacing w:after="0"/>
        <w:rPr>
          <w:szCs w:val="24"/>
          <w:lang w:val="nl-BE"/>
        </w:rPr>
      </w:pPr>
      <w:r w:rsidRPr="003A3A40">
        <w:rPr>
          <w:szCs w:val="24"/>
          <w:lang w:val="nl-BE"/>
        </w:rPr>
        <w:t xml:space="preserve">Kan slechts een korte tijd zijn aandacht op </w:t>
      </w:r>
      <w:r w:rsidR="00227271" w:rsidRPr="003A3A40">
        <w:rPr>
          <w:szCs w:val="24"/>
          <w:lang w:val="nl-BE"/>
        </w:rPr>
        <w:t>de hulpverlener richten.</w:t>
      </w:r>
    </w:p>
    <w:p w:rsidR="003B393C" w:rsidRPr="003A3A40" w:rsidRDefault="003B393C" w:rsidP="003B393C">
      <w:pPr>
        <w:pStyle w:val="Lijstalinea"/>
        <w:spacing w:after="0"/>
        <w:ind w:left="1080"/>
        <w:rPr>
          <w:szCs w:val="24"/>
          <w:lang w:val="nl-BE"/>
        </w:rPr>
      </w:pPr>
    </w:p>
    <w:p w:rsidR="00AE1A4E" w:rsidRPr="003A3A40" w:rsidRDefault="00506E0A" w:rsidP="003B393C">
      <w:pPr>
        <w:spacing w:after="0"/>
        <w:rPr>
          <w:szCs w:val="24"/>
          <w:lang w:val="nl-BE"/>
        </w:rPr>
      </w:pPr>
      <w:r w:rsidRPr="003A3A40">
        <w:rPr>
          <w:szCs w:val="24"/>
          <w:lang w:val="nl-BE"/>
        </w:rPr>
        <w:t>Begeleiding</w:t>
      </w:r>
      <w:r w:rsidR="00AE1A4E" w:rsidRPr="003A3A40">
        <w:rPr>
          <w:szCs w:val="24"/>
          <w:lang w:val="nl-BE"/>
        </w:rPr>
        <w:t>:</w:t>
      </w:r>
    </w:p>
    <w:p w:rsidR="00A617C8" w:rsidRPr="003A3A40" w:rsidRDefault="00A617C8" w:rsidP="005D055E">
      <w:pPr>
        <w:pStyle w:val="Lijstalinea"/>
        <w:numPr>
          <w:ilvl w:val="0"/>
          <w:numId w:val="5"/>
        </w:numPr>
        <w:spacing w:after="0"/>
        <w:rPr>
          <w:szCs w:val="24"/>
          <w:lang w:val="nl-BE"/>
        </w:rPr>
      </w:pPr>
      <w:r w:rsidRPr="003A3A40">
        <w:rPr>
          <w:szCs w:val="24"/>
          <w:lang w:val="nl-BE"/>
        </w:rPr>
        <w:t xml:space="preserve">De </w:t>
      </w:r>
      <w:r w:rsidR="00A76FEA" w:rsidRPr="003A3A40">
        <w:rPr>
          <w:szCs w:val="24"/>
          <w:lang w:val="nl-BE"/>
        </w:rPr>
        <w:t>cliënt</w:t>
      </w:r>
      <w:r w:rsidR="008815DC" w:rsidRPr="003A3A40">
        <w:rPr>
          <w:szCs w:val="24"/>
          <w:lang w:val="nl-BE"/>
        </w:rPr>
        <w:t xml:space="preserve"> </w:t>
      </w:r>
      <w:r w:rsidR="00816BBD" w:rsidRPr="003A3A40">
        <w:rPr>
          <w:szCs w:val="24"/>
          <w:lang w:val="nl-BE"/>
        </w:rPr>
        <w:t>wordt in bed</w:t>
      </w:r>
      <w:r w:rsidR="006307A9" w:rsidRPr="003A3A40">
        <w:rPr>
          <w:szCs w:val="24"/>
          <w:lang w:val="nl-BE"/>
        </w:rPr>
        <w:t xml:space="preserve">, </w:t>
      </w:r>
      <w:r w:rsidR="00FB6967">
        <w:rPr>
          <w:szCs w:val="24"/>
          <w:lang w:val="nl-BE"/>
        </w:rPr>
        <w:t xml:space="preserve">aan de lavabo, </w:t>
      </w:r>
      <w:r w:rsidR="006307A9" w:rsidRPr="003A3A40">
        <w:rPr>
          <w:szCs w:val="24"/>
          <w:lang w:val="nl-BE"/>
        </w:rPr>
        <w:t xml:space="preserve">in </w:t>
      </w:r>
      <w:r w:rsidR="00816BBD" w:rsidRPr="003A3A40">
        <w:rPr>
          <w:szCs w:val="24"/>
          <w:lang w:val="nl-BE"/>
        </w:rPr>
        <w:t xml:space="preserve">de douche of </w:t>
      </w:r>
      <w:r w:rsidR="006307A9" w:rsidRPr="003A3A40">
        <w:rPr>
          <w:szCs w:val="24"/>
          <w:lang w:val="nl-BE"/>
        </w:rPr>
        <w:t xml:space="preserve">in </w:t>
      </w:r>
      <w:r w:rsidRPr="003A3A40">
        <w:rPr>
          <w:szCs w:val="24"/>
          <w:lang w:val="nl-BE"/>
        </w:rPr>
        <w:t>het bad gewassen.</w:t>
      </w:r>
    </w:p>
    <w:p w:rsidR="00A617C8" w:rsidRPr="003A3A40" w:rsidRDefault="00A617C8" w:rsidP="005D055E">
      <w:pPr>
        <w:pStyle w:val="Lijstalinea"/>
        <w:numPr>
          <w:ilvl w:val="0"/>
          <w:numId w:val="5"/>
        </w:numPr>
        <w:spacing w:after="0"/>
        <w:rPr>
          <w:szCs w:val="24"/>
          <w:lang w:val="nl-BE"/>
        </w:rPr>
      </w:pPr>
      <w:r w:rsidRPr="003A3A40">
        <w:rPr>
          <w:szCs w:val="24"/>
          <w:lang w:val="nl-BE"/>
        </w:rPr>
        <w:t xml:space="preserve">Maak </w:t>
      </w:r>
      <w:r w:rsidR="005F5E02" w:rsidRPr="003A3A40">
        <w:rPr>
          <w:szCs w:val="24"/>
          <w:lang w:val="nl-BE"/>
        </w:rPr>
        <w:t xml:space="preserve"> eventueel </w:t>
      </w:r>
      <w:r w:rsidRPr="003A3A40">
        <w:rPr>
          <w:szCs w:val="24"/>
          <w:lang w:val="nl-BE"/>
        </w:rPr>
        <w:t>gebruik van een douche</w:t>
      </w:r>
      <w:r w:rsidR="005F5E02" w:rsidRPr="003A3A40">
        <w:rPr>
          <w:szCs w:val="24"/>
          <w:lang w:val="nl-BE"/>
        </w:rPr>
        <w:t xml:space="preserve"> – of bad</w:t>
      </w:r>
      <w:r w:rsidRPr="003A3A40">
        <w:rPr>
          <w:szCs w:val="24"/>
          <w:lang w:val="nl-BE"/>
        </w:rPr>
        <w:t>stoel en antislipmatjes bij het wa</w:t>
      </w:r>
      <w:r w:rsidR="006307A9" w:rsidRPr="003A3A40">
        <w:rPr>
          <w:szCs w:val="24"/>
          <w:lang w:val="nl-BE"/>
        </w:rPr>
        <w:t>ssen in bad/</w:t>
      </w:r>
      <w:r w:rsidRPr="003A3A40">
        <w:rPr>
          <w:szCs w:val="24"/>
          <w:lang w:val="nl-BE"/>
        </w:rPr>
        <w:t>douche.</w:t>
      </w:r>
    </w:p>
    <w:p w:rsidR="00A76FEA" w:rsidRPr="003A3A40" w:rsidRDefault="005F5E02" w:rsidP="005D055E">
      <w:pPr>
        <w:pStyle w:val="Lijstalinea"/>
        <w:numPr>
          <w:ilvl w:val="0"/>
          <w:numId w:val="6"/>
        </w:numPr>
        <w:spacing w:after="0"/>
        <w:rPr>
          <w:szCs w:val="24"/>
          <w:lang w:val="nl-BE"/>
        </w:rPr>
      </w:pPr>
      <w:r w:rsidRPr="003A3A40">
        <w:rPr>
          <w:szCs w:val="24"/>
          <w:lang w:val="nl-BE"/>
        </w:rPr>
        <w:t>Geef m</w:t>
      </w:r>
      <w:r w:rsidR="00A76FEA" w:rsidRPr="003A3A40">
        <w:rPr>
          <w:szCs w:val="24"/>
          <w:lang w:val="nl-BE"/>
        </w:rPr>
        <w:t>ondelinge instructies en/of hand-in-handbegeleiding (</w:t>
      </w:r>
      <w:r w:rsidRPr="003A3A40">
        <w:rPr>
          <w:szCs w:val="24"/>
          <w:lang w:val="nl-BE"/>
        </w:rPr>
        <w:t>d</w:t>
      </w:r>
      <w:r w:rsidR="00FB6967">
        <w:rPr>
          <w:szCs w:val="24"/>
          <w:lang w:val="nl-BE"/>
        </w:rPr>
        <w:t>e handeling van het wassen samen uitvoeren terwijl jij</w:t>
      </w:r>
      <w:r w:rsidR="00A76FEA" w:rsidRPr="003A3A40">
        <w:rPr>
          <w:szCs w:val="24"/>
          <w:lang w:val="nl-BE"/>
        </w:rPr>
        <w:t xml:space="preserve"> de handen van de cliënt meebeweegt.)</w:t>
      </w:r>
    </w:p>
    <w:p w:rsidR="00AE1A4E" w:rsidRPr="003A3A40" w:rsidRDefault="00A617C8" w:rsidP="005D055E">
      <w:pPr>
        <w:pStyle w:val="Lijstalinea"/>
        <w:numPr>
          <w:ilvl w:val="0"/>
          <w:numId w:val="6"/>
        </w:numPr>
        <w:spacing w:after="0"/>
        <w:rPr>
          <w:szCs w:val="24"/>
          <w:lang w:val="nl-BE"/>
        </w:rPr>
      </w:pPr>
      <w:r w:rsidRPr="003A3A40">
        <w:rPr>
          <w:szCs w:val="24"/>
          <w:lang w:val="nl-BE"/>
        </w:rPr>
        <w:t xml:space="preserve">Droog de </w:t>
      </w:r>
      <w:r w:rsidR="00FB6967">
        <w:rPr>
          <w:szCs w:val="24"/>
          <w:lang w:val="nl-BE"/>
        </w:rPr>
        <w:t>cl</w:t>
      </w:r>
      <w:r w:rsidRPr="003A3A40">
        <w:rPr>
          <w:szCs w:val="24"/>
          <w:lang w:val="nl-BE"/>
        </w:rPr>
        <w:t xml:space="preserve">iënt </w:t>
      </w:r>
      <w:r w:rsidR="001B1725" w:rsidRPr="003A3A40">
        <w:rPr>
          <w:szCs w:val="24"/>
          <w:lang w:val="nl-BE"/>
        </w:rPr>
        <w:t xml:space="preserve">af </w:t>
      </w:r>
      <w:r w:rsidR="00FB6967">
        <w:rPr>
          <w:szCs w:val="24"/>
          <w:lang w:val="nl-BE"/>
        </w:rPr>
        <w:t>terwijl</w:t>
      </w:r>
      <w:r w:rsidR="001B1725" w:rsidRPr="003A3A40">
        <w:rPr>
          <w:szCs w:val="24"/>
          <w:lang w:val="nl-BE"/>
        </w:rPr>
        <w:t xml:space="preserve"> hij zit</w:t>
      </w:r>
      <w:r w:rsidR="00FB6967">
        <w:rPr>
          <w:szCs w:val="24"/>
          <w:lang w:val="nl-BE"/>
        </w:rPr>
        <w:t>,</w:t>
      </w:r>
      <w:r w:rsidR="001B1725" w:rsidRPr="003A3A40">
        <w:rPr>
          <w:szCs w:val="24"/>
          <w:lang w:val="nl-BE"/>
        </w:rPr>
        <w:t xml:space="preserve"> </w:t>
      </w:r>
      <w:r w:rsidRPr="003A3A40">
        <w:rPr>
          <w:szCs w:val="24"/>
          <w:lang w:val="nl-BE"/>
        </w:rPr>
        <w:t>om valrisico te vermijden.</w:t>
      </w:r>
    </w:p>
    <w:p w:rsidR="003B393C" w:rsidRPr="00FB6967" w:rsidRDefault="001B1725" w:rsidP="003B393C">
      <w:pPr>
        <w:pStyle w:val="Lijstalinea"/>
        <w:numPr>
          <w:ilvl w:val="0"/>
          <w:numId w:val="6"/>
        </w:numPr>
        <w:spacing w:after="0"/>
        <w:rPr>
          <w:szCs w:val="24"/>
          <w:lang w:val="nl-BE"/>
        </w:rPr>
      </w:pPr>
      <w:r w:rsidRPr="00FB6967">
        <w:rPr>
          <w:szCs w:val="24"/>
          <w:lang w:val="nl-BE"/>
        </w:rPr>
        <w:t xml:space="preserve">De zorgverlener </w:t>
      </w:r>
      <w:r w:rsidR="00FB6967" w:rsidRPr="00FB6967">
        <w:rPr>
          <w:szCs w:val="24"/>
          <w:lang w:val="nl-BE"/>
        </w:rPr>
        <w:t>is verantwoordelijk</w:t>
      </w:r>
      <w:r w:rsidRPr="00FB6967">
        <w:rPr>
          <w:szCs w:val="24"/>
          <w:lang w:val="nl-BE"/>
        </w:rPr>
        <w:t xml:space="preserve"> voor de </w:t>
      </w:r>
      <w:r w:rsidR="00FB6967" w:rsidRPr="00FB6967">
        <w:rPr>
          <w:szCs w:val="24"/>
          <w:lang w:val="nl-BE"/>
        </w:rPr>
        <w:t xml:space="preserve">goede </w:t>
      </w:r>
      <w:r w:rsidR="00FB6967">
        <w:rPr>
          <w:szCs w:val="24"/>
          <w:lang w:val="nl-BE"/>
        </w:rPr>
        <w:t>hygiëne van de cliënt.</w:t>
      </w:r>
      <w:r w:rsidR="00FB6967">
        <w:rPr>
          <w:szCs w:val="24"/>
          <w:lang w:val="nl-BE"/>
        </w:rPr>
        <w:br/>
      </w:r>
    </w:p>
    <w:p w:rsidR="00AE1A4E" w:rsidRPr="003A3A40" w:rsidRDefault="00506E0A" w:rsidP="003B393C">
      <w:pPr>
        <w:spacing w:after="0"/>
        <w:rPr>
          <w:szCs w:val="24"/>
          <w:lang w:val="nl-BE"/>
        </w:rPr>
      </w:pPr>
      <w:r w:rsidRPr="003A3A40">
        <w:rPr>
          <w:szCs w:val="24"/>
          <w:lang w:val="nl-BE"/>
        </w:rPr>
        <w:t>Stimulatie</w:t>
      </w:r>
      <w:r w:rsidR="00AE1A4E" w:rsidRPr="003A3A40">
        <w:rPr>
          <w:szCs w:val="24"/>
          <w:lang w:val="nl-BE"/>
        </w:rPr>
        <w:t>:</w:t>
      </w:r>
    </w:p>
    <w:p w:rsidR="00A617C8" w:rsidRPr="003A3A40" w:rsidRDefault="001B1725" w:rsidP="005D055E">
      <w:pPr>
        <w:pStyle w:val="Lijstalinea"/>
        <w:numPr>
          <w:ilvl w:val="0"/>
          <w:numId w:val="7"/>
        </w:numPr>
        <w:spacing w:after="0"/>
        <w:rPr>
          <w:szCs w:val="24"/>
          <w:lang w:val="nl-BE"/>
        </w:rPr>
      </w:pPr>
      <w:r w:rsidRPr="003A3A40">
        <w:rPr>
          <w:szCs w:val="24"/>
          <w:lang w:val="nl-BE"/>
        </w:rPr>
        <w:t>Stimuleer de c</w:t>
      </w:r>
      <w:r w:rsidR="00A76FEA" w:rsidRPr="003A3A40">
        <w:rPr>
          <w:szCs w:val="24"/>
          <w:lang w:val="nl-BE"/>
        </w:rPr>
        <w:t>liënt</w:t>
      </w:r>
      <w:r w:rsidR="006307A9" w:rsidRPr="003A3A40">
        <w:rPr>
          <w:szCs w:val="24"/>
          <w:lang w:val="nl-BE"/>
        </w:rPr>
        <w:t xml:space="preserve"> </w:t>
      </w:r>
      <w:r w:rsidRPr="003A3A40">
        <w:rPr>
          <w:szCs w:val="24"/>
          <w:lang w:val="nl-BE"/>
        </w:rPr>
        <w:t>om</w:t>
      </w:r>
      <w:r w:rsidR="006307A9" w:rsidRPr="003A3A40">
        <w:rPr>
          <w:szCs w:val="24"/>
          <w:lang w:val="nl-BE"/>
        </w:rPr>
        <w:t xml:space="preserve"> tijdens het wassen zijn arm/been of hoofd te bewegen. Of </w:t>
      </w:r>
      <w:r w:rsidRPr="003A3A40">
        <w:rPr>
          <w:szCs w:val="24"/>
          <w:lang w:val="nl-BE"/>
        </w:rPr>
        <w:t>om handgrepen</w:t>
      </w:r>
      <w:r w:rsidR="006307A9" w:rsidRPr="003A3A40">
        <w:rPr>
          <w:szCs w:val="24"/>
          <w:lang w:val="nl-BE"/>
        </w:rPr>
        <w:t xml:space="preserve"> vast te nemen om zich te stabiliseren.</w:t>
      </w:r>
    </w:p>
    <w:p w:rsidR="003B393C" w:rsidRPr="003A3A40" w:rsidRDefault="003B393C" w:rsidP="003B393C">
      <w:pPr>
        <w:pStyle w:val="Lijstalinea"/>
        <w:spacing w:after="0"/>
        <w:rPr>
          <w:szCs w:val="24"/>
          <w:lang w:val="nl-BE"/>
        </w:rPr>
      </w:pPr>
    </w:p>
    <w:p w:rsidR="003A3A40" w:rsidRDefault="00A617C8" w:rsidP="003B393C">
      <w:pPr>
        <w:spacing w:after="0"/>
        <w:rPr>
          <w:szCs w:val="24"/>
          <w:lang w:val="nl-BE"/>
        </w:rPr>
      </w:pPr>
      <w:r w:rsidRPr="003A3A40">
        <w:rPr>
          <w:szCs w:val="24"/>
          <w:lang w:val="nl-BE"/>
        </w:rPr>
        <w:t>Waarschuwing:</w:t>
      </w:r>
    </w:p>
    <w:p w:rsidR="00500A47" w:rsidRPr="003A3A40" w:rsidRDefault="00500A47" w:rsidP="00500A47">
      <w:pPr>
        <w:spacing w:after="0"/>
        <w:ind w:left="708"/>
        <w:rPr>
          <w:szCs w:val="24"/>
          <w:lang w:val="nl-BE"/>
        </w:rPr>
      </w:pPr>
      <w:r w:rsidRPr="003A3A40">
        <w:rPr>
          <w:szCs w:val="24"/>
          <w:lang w:val="nl-BE"/>
        </w:rPr>
        <w:t xml:space="preserve">Controleer de cliënt tijdens het wassen </w:t>
      </w:r>
      <w:r>
        <w:rPr>
          <w:szCs w:val="24"/>
          <w:lang w:val="nl-BE"/>
        </w:rPr>
        <w:t xml:space="preserve">eventueel </w:t>
      </w:r>
      <w:r w:rsidRPr="003A3A40">
        <w:rPr>
          <w:szCs w:val="24"/>
          <w:lang w:val="nl-BE"/>
        </w:rPr>
        <w:t>op doorligwonden en andere wondjes.</w:t>
      </w:r>
    </w:p>
    <w:p w:rsidR="003B393C" w:rsidRPr="003A3A40" w:rsidRDefault="0019727D" w:rsidP="003A3A40">
      <w:pPr>
        <w:spacing w:after="0"/>
        <w:ind w:left="708"/>
        <w:rPr>
          <w:szCs w:val="24"/>
          <w:lang w:val="nl-BE"/>
        </w:rPr>
      </w:pPr>
      <w:r w:rsidRPr="003A3A40">
        <w:rPr>
          <w:color w:val="000000"/>
          <w:szCs w:val="24"/>
          <w:lang w:val="nl-BE"/>
        </w:rPr>
        <w:t>Om valrisico en uitglijden te vermijden</w:t>
      </w:r>
      <w:r w:rsidR="001B1725" w:rsidRPr="003A3A40">
        <w:rPr>
          <w:color w:val="000000"/>
          <w:szCs w:val="24"/>
          <w:lang w:val="nl-BE"/>
        </w:rPr>
        <w:t xml:space="preserve"> tijdens transfers, controleer je best de omgeving rond het bad of de douche op gladheid.</w:t>
      </w:r>
    </w:p>
    <w:p w:rsidR="00AE1A4E" w:rsidRPr="003A3A40" w:rsidRDefault="00AE1A4E" w:rsidP="003B393C">
      <w:pPr>
        <w:spacing w:after="0"/>
        <w:rPr>
          <w:szCs w:val="24"/>
          <w:lang w:val="nl-BE"/>
        </w:rPr>
      </w:pPr>
    </w:p>
    <w:p w:rsidR="00AE1A4E" w:rsidRPr="003A3A40" w:rsidRDefault="0019727D" w:rsidP="003B393C">
      <w:pPr>
        <w:spacing w:after="0"/>
        <w:rPr>
          <w:b/>
          <w:szCs w:val="30"/>
          <w:lang w:val="nl-BE"/>
        </w:rPr>
      </w:pPr>
      <w:r w:rsidRPr="003A3A40">
        <w:rPr>
          <w:b/>
          <w:szCs w:val="30"/>
          <w:lang w:val="nl-BE"/>
        </w:rPr>
        <w:t>C.</w:t>
      </w:r>
      <w:r w:rsidRPr="003A3A40">
        <w:rPr>
          <w:b/>
          <w:szCs w:val="30"/>
          <w:lang w:val="nl-BE"/>
        </w:rPr>
        <w:tab/>
      </w:r>
      <w:r w:rsidR="00AE1A4E" w:rsidRPr="003A3A40">
        <w:rPr>
          <w:b/>
          <w:szCs w:val="30"/>
          <w:lang w:val="nl-BE"/>
        </w:rPr>
        <w:t>Kleden</w:t>
      </w:r>
    </w:p>
    <w:p w:rsidR="00C577EA" w:rsidRPr="003A3A40" w:rsidRDefault="00C577EA" w:rsidP="003B393C">
      <w:pPr>
        <w:spacing w:after="0"/>
        <w:rPr>
          <w:szCs w:val="24"/>
          <w:lang w:val="nl-BE"/>
        </w:rPr>
      </w:pPr>
    </w:p>
    <w:p w:rsidR="00AE1A4E" w:rsidRPr="003A3A40" w:rsidRDefault="00AE1A4E" w:rsidP="003B393C">
      <w:pPr>
        <w:spacing w:after="0"/>
        <w:rPr>
          <w:szCs w:val="24"/>
          <w:lang w:val="nl-BE"/>
        </w:rPr>
      </w:pPr>
      <w:r w:rsidRPr="003A3A40">
        <w:rPr>
          <w:szCs w:val="24"/>
          <w:lang w:val="nl-BE"/>
        </w:rPr>
        <w:t>Gedrag:</w:t>
      </w:r>
    </w:p>
    <w:p w:rsidR="00593292" w:rsidRPr="003A3A40" w:rsidRDefault="00593292" w:rsidP="005D055E">
      <w:pPr>
        <w:pStyle w:val="Lijstalinea"/>
        <w:numPr>
          <w:ilvl w:val="0"/>
          <w:numId w:val="8"/>
        </w:numPr>
        <w:spacing w:after="0"/>
        <w:rPr>
          <w:szCs w:val="24"/>
          <w:lang w:val="nl-BE"/>
        </w:rPr>
      </w:pPr>
      <w:r w:rsidRPr="003A3A40">
        <w:rPr>
          <w:szCs w:val="24"/>
          <w:lang w:val="nl-BE"/>
        </w:rPr>
        <w:t xml:space="preserve">Is </w:t>
      </w:r>
      <w:r w:rsidR="00FB6967">
        <w:rPr>
          <w:szCs w:val="24"/>
          <w:lang w:val="nl-BE"/>
        </w:rPr>
        <w:t>vaak</w:t>
      </w:r>
      <w:r w:rsidRPr="003A3A40">
        <w:rPr>
          <w:szCs w:val="24"/>
          <w:lang w:val="nl-BE"/>
        </w:rPr>
        <w:t xml:space="preserve"> niet in staat zichzelf aan te kleden</w:t>
      </w:r>
      <w:r w:rsidR="003D70AD" w:rsidRPr="003A3A40">
        <w:rPr>
          <w:szCs w:val="24"/>
          <w:lang w:val="nl-BE"/>
        </w:rPr>
        <w:t>.</w:t>
      </w:r>
    </w:p>
    <w:p w:rsidR="00227271" w:rsidRPr="003A3A40" w:rsidRDefault="00227271" w:rsidP="005D055E">
      <w:pPr>
        <w:pStyle w:val="Lijstalinea"/>
        <w:numPr>
          <w:ilvl w:val="0"/>
          <w:numId w:val="8"/>
        </w:numPr>
        <w:spacing w:after="0"/>
        <w:rPr>
          <w:szCs w:val="24"/>
          <w:lang w:val="nl-BE"/>
        </w:rPr>
      </w:pPr>
      <w:r w:rsidRPr="003A3A40">
        <w:rPr>
          <w:szCs w:val="24"/>
          <w:lang w:val="nl-BE"/>
        </w:rPr>
        <w:t>Weigert misschien hulp van de zorgverlener.</w:t>
      </w:r>
    </w:p>
    <w:p w:rsidR="00417EE3" w:rsidRPr="003A3A40" w:rsidRDefault="00417EE3" w:rsidP="005D055E">
      <w:pPr>
        <w:pStyle w:val="Lijstalinea"/>
        <w:numPr>
          <w:ilvl w:val="0"/>
          <w:numId w:val="8"/>
        </w:numPr>
        <w:spacing w:after="0"/>
        <w:rPr>
          <w:szCs w:val="24"/>
          <w:lang w:val="nl-BE"/>
        </w:rPr>
      </w:pPr>
      <w:r w:rsidRPr="003A3A40">
        <w:rPr>
          <w:szCs w:val="24"/>
          <w:lang w:val="nl-BE"/>
        </w:rPr>
        <w:t>Kan slechts een korte tijd zijn aandacht op de hulpverlener richten.</w:t>
      </w:r>
    </w:p>
    <w:p w:rsidR="00AE1A4E" w:rsidRPr="003A3A40" w:rsidRDefault="00593292" w:rsidP="005D055E">
      <w:pPr>
        <w:pStyle w:val="Lijstalinea"/>
        <w:numPr>
          <w:ilvl w:val="0"/>
          <w:numId w:val="8"/>
        </w:numPr>
        <w:spacing w:after="0"/>
        <w:rPr>
          <w:szCs w:val="24"/>
          <w:lang w:val="nl-BE"/>
        </w:rPr>
      </w:pPr>
      <w:r w:rsidRPr="003A3A40">
        <w:rPr>
          <w:szCs w:val="24"/>
          <w:lang w:val="nl-BE"/>
        </w:rPr>
        <w:t xml:space="preserve">Verandert </w:t>
      </w:r>
      <w:r w:rsidR="003D70AD" w:rsidRPr="003A3A40">
        <w:rPr>
          <w:szCs w:val="24"/>
          <w:lang w:val="nl-BE"/>
        </w:rPr>
        <w:t xml:space="preserve">misschien </w:t>
      </w:r>
      <w:r w:rsidRPr="003A3A40">
        <w:rPr>
          <w:szCs w:val="24"/>
          <w:lang w:val="nl-BE"/>
        </w:rPr>
        <w:t>spontaan van lichaamshouding om hulpverlener te helpen bij het aantrekken van kleding</w:t>
      </w:r>
      <w:r w:rsidR="00FB6967">
        <w:rPr>
          <w:szCs w:val="24"/>
          <w:lang w:val="nl-BE"/>
        </w:rPr>
        <w:t>, bijv. armen heffen om trui uit te trekken</w:t>
      </w:r>
      <w:r w:rsidRPr="003A3A40">
        <w:rPr>
          <w:szCs w:val="24"/>
          <w:lang w:val="nl-BE"/>
        </w:rPr>
        <w:t>.</w:t>
      </w:r>
    </w:p>
    <w:p w:rsidR="00BE75E8" w:rsidRPr="003A3A40" w:rsidRDefault="00227271" w:rsidP="005D055E">
      <w:pPr>
        <w:pStyle w:val="Lijstalinea"/>
        <w:numPr>
          <w:ilvl w:val="0"/>
          <w:numId w:val="8"/>
        </w:numPr>
        <w:spacing w:after="0"/>
        <w:rPr>
          <w:szCs w:val="24"/>
          <w:lang w:val="nl-BE"/>
        </w:rPr>
      </w:pPr>
      <w:r w:rsidRPr="003A3A40">
        <w:rPr>
          <w:szCs w:val="24"/>
          <w:lang w:val="nl-BE"/>
        </w:rPr>
        <w:t xml:space="preserve">Heeft volledige hulp nodig bij het schoenen aantrekken </w:t>
      </w:r>
      <w:r w:rsidR="006D7AF4">
        <w:rPr>
          <w:szCs w:val="24"/>
          <w:lang w:val="nl-BE"/>
        </w:rPr>
        <w:t>en</w:t>
      </w:r>
      <w:r w:rsidRPr="003A3A40">
        <w:rPr>
          <w:szCs w:val="24"/>
          <w:lang w:val="nl-BE"/>
        </w:rPr>
        <w:t xml:space="preserve"> veters strikken.</w:t>
      </w:r>
    </w:p>
    <w:p w:rsidR="00BE75E8" w:rsidRPr="003A3A40" w:rsidRDefault="00BE75E8" w:rsidP="005D055E">
      <w:pPr>
        <w:pStyle w:val="Lijstalinea"/>
        <w:numPr>
          <w:ilvl w:val="0"/>
          <w:numId w:val="8"/>
        </w:numPr>
        <w:spacing w:after="0"/>
        <w:rPr>
          <w:szCs w:val="24"/>
          <w:lang w:val="nl-BE"/>
        </w:rPr>
      </w:pPr>
      <w:r w:rsidRPr="003A3A40">
        <w:rPr>
          <w:szCs w:val="24"/>
          <w:lang w:val="nl-BE"/>
        </w:rPr>
        <w:t xml:space="preserve">Heeft misschien </w:t>
      </w:r>
      <w:r w:rsidR="00227271" w:rsidRPr="003A3A40">
        <w:rPr>
          <w:szCs w:val="24"/>
          <w:lang w:val="nl-BE"/>
        </w:rPr>
        <w:t>hulp nodig</w:t>
      </w:r>
      <w:r w:rsidRPr="003A3A40">
        <w:rPr>
          <w:szCs w:val="24"/>
          <w:lang w:val="nl-BE"/>
        </w:rPr>
        <w:t xml:space="preserve"> om zijn evenwicht in zit</w:t>
      </w:r>
      <w:r w:rsidR="00227271" w:rsidRPr="003A3A40">
        <w:rPr>
          <w:szCs w:val="24"/>
          <w:lang w:val="nl-BE"/>
        </w:rPr>
        <w:t xml:space="preserve"> of </w:t>
      </w:r>
      <w:r w:rsidRPr="003A3A40">
        <w:rPr>
          <w:szCs w:val="24"/>
          <w:lang w:val="nl-BE"/>
        </w:rPr>
        <w:t>stand te</w:t>
      </w:r>
      <w:r w:rsidR="00227271" w:rsidRPr="003A3A40">
        <w:rPr>
          <w:szCs w:val="24"/>
          <w:lang w:val="nl-BE"/>
        </w:rPr>
        <w:t xml:space="preserve"> kunnen</w:t>
      </w:r>
      <w:r w:rsidRPr="003A3A40">
        <w:rPr>
          <w:szCs w:val="24"/>
          <w:lang w:val="nl-BE"/>
        </w:rPr>
        <w:t xml:space="preserve"> bewaren.</w:t>
      </w:r>
    </w:p>
    <w:p w:rsidR="003B393C" w:rsidRPr="003A3A40" w:rsidRDefault="003B393C" w:rsidP="003B393C">
      <w:pPr>
        <w:pStyle w:val="Lijstalinea"/>
        <w:spacing w:after="0"/>
        <w:rPr>
          <w:szCs w:val="24"/>
          <w:lang w:val="nl-BE"/>
        </w:rPr>
      </w:pPr>
    </w:p>
    <w:p w:rsidR="00AE1A4E" w:rsidRPr="003A3A40" w:rsidRDefault="00506E0A" w:rsidP="003B393C">
      <w:pPr>
        <w:spacing w:after="0"/>
        <w:rPr>
          <w:szCs w:val="24"/>
          <w:lang w:val="nl-BE"/>
        </w:rPr>
      </w:pPr>
      <w:r w:rsidRPr="003A3A40">
        <w:rPr>
          <w:szCs w:val="24"/>
          <w:lang w:val="nl-BE"/>
        </w:rPr>
        <w:t>Begeleiding</w:t>
      </w:r>
      <w:r w:rsidR="00AE1A4E" w:rsidRPr="003A3A40">
        <w:rPr>
          <w:szCs w:val="24"/>
          <w:lang w:val="nl-BE"/>
        </w:rPr>
        <w:t>:</w:t>
      </w:r>
    </w:p>
    <w:p w:rsidR="00BE75E8" w:rsidRPr="003A3A40" w:rsidRDefault="003D70AD" w:rsidP="005D055E">
      <w:pPr>
        <w:pStyle w:val="Lijstalinea"/>
        <w:numPr>
          <w:ilvl w:val="0"/>
          <w:numId w:val="9"/>
        </w:numPr>
        <w:spacing w:after="0"/>
        <w:rPr>
          <w:szCs w:val="24"/>
          <w:lang w:val="nl-BE"/>
        </w:rPr>
      </w:pPr>
      <w:r w:rsidRPr="003A3A40">
        <w:rPr>
          <w:szCs w:val="24"/>
          <w:lang w:val="nl-BE"/>
        </w:rPr>
        <w:t>Aankleden</w:t>
      </w:r>
      <w:r w:rsidR="00BE75E8" w:rsidRPr="003A3A40">
        <w:rPr>
          <w:szCs w:val="24"/>
          <w:lang w:val="nl-BE"/>
        </w:rPr>
        <w:t xml:space="preserve"> gebeurt best in een zittende positie om </w:t>
      </w:r>
      <w:proofErr w:type="spellStart"/>
      <w:r w:rsidR="00BE75E8" w:rsidRPr="003A3A40">
        <w:rPr>
          <w:szCs w:val="24"/>
          <w:lang w:val="nl-BE"/>
        </w:rPr>
        <w:t>valangst</w:t>
      </w:r>
      <w:proofErr w:type="spellEnd"/>
      <w:r w:rsidR="00BE75E8" w:rsidRPr="003A3A40">
        <w:rPr>
          <w:szCs w:val="24"/>
          <w:lang w:val="nl-BE"/>
        </w:rPr>
        <w:t xml:space="preserve"> en valrisico te verminderen.</w:t>
      </w:r>
    </w:p>
    <w:p w:rsidR="003D70AD" w:rsidRPr="006D7AF4" w:rsidRDefault="008061D6" w:rsidP="005D055E">
      <w:pPr>
        <w:pStyle w:val="Lijstalinea"/>
        <w:numPr>
          <w:ilvl w:val="0"/>
          <w:numId w:val="9"/>
        </w:numPr>
        <w:spacing w:after="0"/>
        <w:rPr>
          <w:szCs w:val="24"/>
          <w:lang w:val="nl-BE"/>
        </w:rPr>
      </w:pPr>
      <w:r w:rsidRPr="006D7AF4">
        <w:rPr>
          <w:szCs w:val="24"/>
          <w:lang w:val="nl-BE"/>
        </w:rPr>
        <w:t xml:space="preserve">Mondelinge instructies helpen de </w:t>
      </w:r>
      <w:r w:rsidR="00A76FEA" w:rsidRPr="006D7AF4">
        <w:rPr>
          <w:szCs w:val="24"/>
          <w:lang w:val="nl-BE"/>
        </w:rPr>
        <w:t>cliënt</w:t>
      </w:r>
      <w:r w:rsidRPr="006D7AF4">
        <w:rPr>
          <w:szCs w:val="24"/>
          <w:lang w:val="nl-BE"/>
        </w:rPr>
        <w:t xml:space="preserve"> bij het bewegen van het juiste lichaamsdeel</w:t>
      </w:r>
      <w:r w:rsidR="006D7AF4">
        <w:rPr>
          <w:szCs w:val="24"/>
          <w:lang w:val="nl-BE"/>
        </w:rPr>
        <w:t xml:space="preserve"> (bijv. been heffen)</w:t>
      </w:r>
      <w:r w:rsidRPr="006D7AF4">
        <w:rPr>
          <w:szCs w:val="24"/>
          <w:lang w:val="nl-BE"/>
        </w:rPr>
        <w:t xml:space="preserve">. </w:t>
      </w:r>
      <w:r w:rsidR="003D70AD" w:rsidRPr="006D7AF4">
        <w:rPr>
          <w:szCs w:val="24"/>
          <w:lang w:val="nl-BE"/>
        </w:rPr>
        <w:t xml:space="preserve">Tactiele ondersteuning (zoals </w:t>
      </w:r>
      <w:r w:rsidR="006D7AF4">
        <w:rPr>
          <w:szCs w:val="24"/>
          <w:lang w:val="nl-BE"/>
        </w:rPr>
        <w:t>de</w:t>
      </w:r>
      <w:r w:rsidR="003D70AD" w:rsidRPr="006D7AF4">
        <w:rPr>
          <w:szCs w:val="24"/>
          <w:lang w:val="nl-BE"/>
        </w:rPr>
        <w:t xml:space="preserve"> arm aantikken) kan ook hulp bieden.</w:t>
      </w:r>
    </w:p>
    <w:p w:rsidR="00BE75E8" w:rsidRPr="003A3A40" w:rsidRDefault="00BE75E8" w:rsidP="005D055E">
      <w:pPr>
        <w:pStyle w:val="Lijstalinea"/>
        <w:numPr>
          <w:ilvl w:val="0"/>
          <w:numId w:val="9"/>
        </w:numPr>
        <w:spacing w:after="0"/>
        <w:rPr>
          <w:szCs w:val="24"/>
          <w:lang w:val="nl-BE"/>
        </w:rPr>
      </w:pPr>
      <w:r w:rsidRPr="003A3A40">
        <w:rPr>
          <w:szCs w:val="24"/>
          <w:lang w:val="nl-BE"/>
        </w:rPr>
        <w:t>D</w:t>
      </w:r>
      <w:r w:rsidR="008061D6" w:rsidRPr="003A3A40">
        <w:rPr>
          <w:szCs w:val="24"/>
          <w:lang w:val="nl-BE"/>
        </w:rPr>
        <w:t>e kleding wordt best uitgekozen door de zorgverlener.</w:t>
      </w:r>
    </w:p>
    <w:p w:rsidR="00AE1A4E" w:rsidRPr="003A3A40" w:rsidRDefault="00E52F01" w:rsidP="005D055E">
      <w:pPr>
        <w:pStyle w:val="Lijstalinea"/>
        <w:numPr>
          <w:ilvl w:val="0"/>
          <w:numId w:val="9"/>
        </w:numPr>
        <w:spacing w:after="0"/>
        <w:rPr>
          <w:szCs w:val="24"/>
          <w:lang w:val="nl-BE"/>
        </w:rPr>
      </w:pPr>
      <w:r w:rsidRPr="003A3A40">
        <w:rPr>
          <w:szCs w:val="24"/>
          <w:lang w:val="nl-BE"/>
        </w:rPr>
        <w:t xml:space="preserve">Doe de </w:t>
      </w:r>
      <w:r w:rsidR="00A76FEA" w:rsidRPr="003A3A40">
        <w:rPr>
          <w:szCs w:val="24"/>
          <w:lang w:val="nl-BE"/>
        </w:rPr>
        <w:t>cliënt</w:t>
      </w:r>
      <w:r w:rsidRPr="003A3A40">
        <w:rPr>
          <w:szCs w:val="24"/>
          <w:lang w:val="nl-BE"/>
        </w:rPr>
        <w:t xml:space="preserve"> v</w:t>
      </w:r>
      <w:r w:rsidR="00BE75E8" w:rsidRPr="003A3A40">
        <w:rPr>
          <w:szCs w:val="24"/>
          <w:lang w:val="nl-BE"/>
        </w:rPr>
        <w:t>eilig en comfortabel schoeisel</w:t>
      </w:r>
      <w:r w:rsidRPr="003A3A40">
        <w:rPr>
          <w:szCs w:val="24"/>
          <w:lang w:val="nl-BE"/>
        </w:rPr>
        <w:t xml:space="preserve"> aan</w:t>
      </w:r>
      <w:r w:rsidR="00BE75E8" w:rsidRPr="003A3A40">
        <w:rPr>
          <w:szCs w:val="24"/>
          <w:lang w:val="nl-BE"/>
        </w:rPr>
        <w:t xml:space="preserve"> om valrisico te verminderen.</w:t>
      </w:r>
    </w:p>
    <w:p w:rsidR="003B393C" w:rsidRPr="003A3A40" w:rsidRDefault="003B393C" w:rsidP="003B393C">
      <w:pPr>
        <w:pStyle w:val="Lijstalinea"/>
        <w:spacing w:after="0"/>
        <w:rPr>
          <w:szCs w:val="24"/>
          <w:lang w:val="nl-BE"/>
        </w:rPr>
      </w:pPr>
    </w:p>
    <w:p w:rsidR="00AE1A4E" w:rsidRPr="003A3A40" w:rsidRDefault="00506E0A" w:rsidP="003B393C">
      <w:pPr>
        <w:spacing w:after="0"/>
        <w:rPr>
          <w:szCs w:val="24"/>
          <w:lang w:val="nl-BE"/>
        </w:rPr>
      </w:pPr>
      <w:r w:rsidRPr="003A3A40">
        <w:rPr>
          <w:szCs w:val="24"/>
          <w:lang w:val="nl-BE"/>
        </w:rPr>
        <w:t>Stimulatie</w:t>
      </w:r>
      <w:r w:rsidR="00AE1A4E" w:rsidRPr="003A3A40">
        <w:rPr>
          <w:szCs w:val="24"/>
          <w:lang w:val="nl-BE"/>
        </w:rPr>
        <w:t>:</w:t>
      </w:r>
    </w:p>
    <w:p w:rsidR="006D7AF4" w:rsidRDefault="006D7AF4" w:rsidP="005D055E">
      <w:pPr>
        <w:pStyle w:val="Lijstalinea"/>
        <w:numPr>
          <w:ilvl w:val="0"/>
          <w:numId w:val="10"/>
        </w:numPr>
        <w:spacing w:after="0"/>
        <w:rPr>
          <w:szCs w:val="24"/>
          <w:lang w:val="nl-BE"/>
        </w:rPr>
      </w:pPr>
      <w:r>
        <w:rPr>
          <w:szCs w:val="24"/>
          <w:lang w:val="nl-BE"/>
        </w:rPr>
        <w:lastRenderedPageBreak/>
        <w:t xml:space="preserve">Leer de cliënt te assisteren bij het aan- en uitkleden. </w:t>
      </w:r>
      <w:r w:rsidR="00E52F01" w:rsidRPr="003A3A40">
        <w:rPr>
          <w:szCs w:val="24"/>
          <w:lang w:val="nl-BE"/>
        </w:rPr>
        <w:t xml:space="preserve">et mondelinge en/of tactiele instructies kan de </w:t>
      </w:r>
      <w:r w:rsidR="00A76FEA" w:rsidRPr="003A3A40">
        <w:rPr>
          <w:szCs w:val="24"/>
          <w:lang w:val="nl-BE"/>
        </w:rPr>
        <w:t>cliënt</w:t>
      </w:r>
      <w:r w:rsidR="00E52F01" w:rsidRPr="003A3A40">
        <w:rPr>
          <w:szCs w:val="24"/>
          <w:lang w:val="nl-BE"/>
        </w:rPr>
        <w:t xml:space="preserve"> zijn arm/hoofd of been door het kledingstuk duwen.</w:t>
      </w:r>
      <w:r w:rsidR="00BE75E8" w:rsidRPr="003A3A40">
        <w:rPr>
          <w:szCs w:val="24"/>
          <w:lang w:val="nl-BE"/>
        </w:rPr>
        <w:t xml:space="preserve"> </w:t>
      </w:r>
    </w:p>
    <w:p w:rsidR="00BE75E8" w:rsidRPr="006D7AF4" w:rsidRDefault="006D7AF4" w:rsidP="005D055E">
      <w:pPr>
        <w:pStyle w:val="Lijstalinea"/>
        <w:numPr>
          <w:ilvl w:val="0"/>
          <w:numId w:val="10"/>
        </w:numPr>
        <w:spacing w:after="0"/>
        <w:rPr>
          <w:szCs w:val="24"/>
          <w:lang w:val="nl-BE"/>
        </w:rPr>
      </w:pPr>
      <w:r w:rsidRPr="003A3A40">
        <w:rPr>
          <w:szCs w:val="24"/>
          <w:lang w:val="nl-BE"/>
        </w:rPr>
        <w:t xml:space="preserve">Benoem steeds lichaamsdelen en kledingstukken. </w:t>
      </w:r>
    </w:p>
    <w:p w:rsidR="003B393C" w:rsidRPr="006D7AF4" w:rsidRDefault="00234B9E" w:rsidP="003B393C">
      <w:pPr>
        <w:pStyle w:val="Lijstalinea"/>
        <w:numPr>
          <w:ilvl w:val="0"/>
          <w:numId w:val="10"/>
        </w:numPr>
        <w:spacing w:after="0"/>
        <w:rPr>
          <w:szCs w:val="24"/>
          <w:lang w:val="nl-BE"/>
        </w:rPr>
      </w:pPr>
      <w:r w:rsidRPr="003A3A40">
        <w:rPr>
          <w:szCs w:val="24"/>
          <w:lang w:val="nl-BE"/>
        </w:rPr>
        <w:t>Stimuleer d</w:t>
      </w:r>
      <w:r w:rsidR="00FA09EA" w:rsidRPr="003A3A40">
        <w:rPr>
          <w:szCs w:val="24"/>
          <w:lang w:val="nl-BE"/>
        </w:rPr>
        <w:t xml:space="preserve">e </w:t>
      </w:r>
      <w:r w:rsidR="00A76FEA" w:rsidRPr="003A3A40">
        <w:rPr>
          <w:szCs w:val="24"/>
          <w:lang w:val="nl-BE"/>
        </w:rPr>
        <w:t>cliënt</w:t>
      </w:r>
      <w:r w:rsidR="00FA09EA" w:rsidRPr="003A3A40">
        <w:rPr>
          <w:szCs w:val="24"/>
          <w:lang w:val="nl-BE"/>
        </w:rPr>
        <w:t xml:space="preserve"> </w:t>
      </w:r>
      <w:r w:rsidRPr="003A3A40">
        <w:rPr>
          <w:szCs w:val="24"/>
          <w:lang w:val="nl-BE"/>
        </w:rPr>
        <w:t>om</w:t>
      </w:r>
      <w:r w:rsidR="00FA09EA" w:rsidRPr="003A3A40">
        <w:rPr>
          <w:szCs w:val="24"/>
          <w:lang w:val="nl-BE"/>
        </w:rPr>
        <w:t xml:space="preserve"> </w:t>
      </w:r>
      <w:r w:rsidR="00E52F01" w:rsidRPr="003A3A40">
        <w:rPr>
          <w:szCs w:val="24"/>
          <w:lang w:val="nl-BE"/>
        </w:rPr>
        <w:t xml:space="preserve">tijdens het kleden gebruik </w:t>
      </w:r>
      <w:r w:rsidRPr="003A3A40">
        <w:rPr>
          <w:szCs w:val="24"/>
          <w:lang w:val="nl-BE"/>
        </w:rPr>
        <w:t xml:space="preserve">te maken </w:t>
      </w:r>
      <w:r w:rsidR="00E52F01" w:rsidRPr="003A3A40">
        <w:rPr>
          <w:szCs w:val="24"/>
          <w:lang w:val="nl-BE"/>
        </w:rPr>
        <w:t xml:space="preserve">van </w:t>
      </w:r>
      <w:r w:rsidR="001B1725" w:rsidRPr="003A3A40">
        <w:rPr>
          <w:szCs w:val="24"/>
          <w:lang w:val="nl-BE"/>
        </w:rPr>
        <w:t>handgrepen</w:t>
      </w:r>
      <w:r w:rsidR="00BE75E8" w:rsidRPr="003A3A40">
        <w:rPr>
          <w:szCs w:val="24"/>
          <w:lang w:val="nl-BE"/>
        </w:rPr>
        <w:t xml:space="preserve"> of andere objecten om zich te</w:t>
      </w:r>
      <w:r w:rsidR="00E52F01" w:rsidRPr="003A3A40">
        <w:rPr>
          <w:szCs w:val="24"/>
          <w:lang w:val="nl-BE"/>
        </w:rPr>
        <w:t xml:space="preserve"> kunnen</w:t>
      </w:r>
      <w:r w:rsidR="00BE75E8" w:rsidRPr="003A3A40">
        <w:rPr>
          <w:szCs w:val="24"/>
          <w:lang w:val="nl-BE"/>
        </w:rPr>
        <w:t xml:space="preserve"> stabiliseren</w:t>
      </w:r>
      <w:r w:rsidR="003B393C" w:rsidRPr="003A3A40">
        <w:rPr>
          <w:szCs w:val="24"/>
          <w:lang w:val="nl-BE"/>
        </w:rPr>
        <w:t>.</w:t>
      </w:r>
    </w:p>
    <w:p w:rsidR="003B393C" w:rsidRPr="003A3A40" w:rsidRDefault="003B393C" w:rsidP="003B393C">
      <w:pPr>
        <w:pStyle w:val="Lijstalinea"/>
        <w:spacing w:after="0"/>
        <w:rPr>
          <w:szCs w:val="24"/>
          <w:lang w:val="nl-BE"/>
        </w:rPr>
      </w:pPr>
    </w:p>
    <w:p w:rsidR="00CE5DD1" w:rsidRPr="003A3A40" w:rsidRDefault="00BD32BB" w:rsidP="003B393C">
      <w:pPr>
        <w:spacing w:after="0"/>
        <w:rPr>
          <w:b/>
          <w:szCs w:val="30"/>
          <w:lang w:val="nl-BE"/>
        </w:rPr>
      </w:pPr>
      <w:r w:rsidRPr="003A3A40">
        <w:rPr>
          <w:b/>
          <w:szCs w:val="30"/>
          <w:lang w:val="nl-BE"/>
        </w:rPr>
        <w:t>D</w:t>
      </w:r>
      <w:r w:rsidR="003F2F47" w:rsidRPr="003A3A40">
        <w:rPr>
          <w:b/>
          <w:szCs w:val="30"/>
          <w:lang w:val="nl-BE"/>
        </w:rPr>
        <w:t>.</w:t>
      </w:r>
      <w:r w:rsidRPr="003A3A40">
        <w:rPr>
          <w:b/>
          <w:szCs w:val="30"/>
          <w:lang w:val="nl-BE"/>
        </w:rPr>
        <w:tab/>
      </w:r>
      <w:r w:rsidR="00726012" w:rsidRPr="003A3A40">
        <w:rPr>
          <w:b/>
          <w:szCs w:val="30"/>
          <w:lang w:val="nl-BE"/>
        </w:rPr>
        <w:t>T</w:t>
      </w:r>
      <w:r w:rsidR="00021465" w:rsidRPr="003A3A40">
        <w:rPr>
          <w:b/>
          <w:szCs w:val="30"/>
          <w:lang w:val="nl-BE"/>
        </w:rPr>
        <w:t>oilet</w:t>
      </w:r>
      <w:r w:rsidR="006D7AF4">
        <w:rPr>
          <w:b/>
          <w:szCs w:val="30"/>
          <w:lang w:val="nl-BE"/>
        </w:rPr>
        <w:t>gebruik</w:t>
      </w:r>
    </w:p>
    <w:p w:rsidR="00AF01AF" w:rsidRPr="003A3A40" w:rsidRDefault="00AF01AF" w:rsidP="003B393C">
      <w:pPr>
        <w:spacing w:after="0"/>
        <w:rPr>
          <w:b/>
          <w:szCs w:val="24"/>
        </w:rPr>
      </w:pPr>
    </w:p>
    <w:p w:rsidR="00CE5DD1" w:rsidRPr="003A3A40" w:rsidRDefault="00CE5DD1" w:rsidP="003B393C">
      <w:pPr>
        <w:spacing w:after="0"/>
        <w:rPr>
          <w:szCs w:val="24"/>
        </w:rPr>
      </w:pPr>
      <w:r w:rsidRPr="003A3A40">
        <w:rPr>
          <w:szCs w:val="24"/>
        </w:rPr>
        <w:t>Gedrag:</w:t>
      </w:r>
    </w:p>
    <w:p w:rsidR="000B7CA9" w:rsidRPr="003A3A40" w:rsidRDefault="000B7CA9" w:rsidP="005D055E">
      <w:pPr>
        <w:pStyle w:val="Lijstalinea"/>
        <w:numPr>
          <w:ilvl w:val="0"/>
          <w:numId w:val="11"/>
        </w:numPr>
        <w:spacing w:after="0"/>
        <w:rPr>
          <w:szCs w:val="24"/>
        </w:rPr>
      </w:pPr>
      <w:r w:rsidRPr="003A3A40">
        <w:rPr>
          <w:szCs w:val="24"/>
        </w:rPr>
        <w:t>Geeft misschien even ervoor aan, dat hij naar het toilet moet gaan, door dit te zeggen.</w:t>
      </w:r>
    </w:p>
    <w:p w:rsidR="000B7CA9" w:rsidRPr="003A3A40" w:rsidRDefault="000B7CA9" w:rsidP="005D055E">
      <w:pPr>
        <w:pStyle w:val="Lijstalinea"/>
        <w:numPr>
          <w:ilvl w:val="0"/>
          <w:numId w:val="11"/>
        </w:numPr>
        <w:spacing w:after="0"/>
        <w:rPr>
          <w:szCs w:val="24"/>
        </w:rPr>
      </w:pPr>
      <w:r w:rsidRPr="003A3A40">
        <w:rPr>
          <w:szCs w:val="24"/>
        </w:rPr>
        <w:t>Heeft hulp nodig bij de toiletgang.</w:t>
      </w:r>
    </w:p>
    <w:p w:rsidR="00DA1A48" w:rsidRPr="003A3A40" w:rsidRDefault="0085169F" w:rsidP="005D055E">
      <w:pPr>
        <w:pStyle w:val="Lijstalinea"/>
        <w:numPr>
          <w:ilvl w:val="0"/>
          <w:numId w:val="12"/>
        </w:numPr>
        <w:spacing w:after="0"/>
        <w:rPr>
          <w:szCs w:val="24"/>
        </w:rPr>
      </w:pPr>
      <w:r w:rsidRPr="003A3A40">
        <w:rPr>
          <w:szCs w:val="24"/>
        </w:rPr>
        <w:t xml:space="preserve">Assisteert de zorgverlener </w:t>
      </w:r>
      <w:r w:rsidR="00CD2597" w:rsidRPr="003A3A40">
        <w:rPr>
          <w:szCs w:val="24"/>
        </w:rPr>
        <w:t xml:space="preserve">misschien </w:t>
      </w:r>
      <w:r w:rsidRPr="003A3A40">
        <w:rPr>
          <w:szCs w:val="24"/>
        </w:rPr>
        <w:t>bij de persoonlijke hygiëne door voorover te leunen,.. .</w:t>
      </w:r>
    </w:p>
    <w:p w:rsidR="003B393C" w:rsidRPr="003A3A40" w:rsidRDefault="0085169F" w:rsidP="005D055E">
      <w:pPr>
        <w:pStyle w:val="Lijstalinea"/>
        <w:numPr>
          <w:ilvl w:val="0"/>
          <w:numId w:val="12"/>
        </w:numPr>
        <w:spacing w:after="0"/>
        <w:rPr>
          <w:szCs w:val="24"/>
        </w:rPr>
      </w:pPr>
      <w:r w:rsidRPr="003A3A40">
        <w:rPr>
          <w:szCs w:val="24"/>
        </w:rPr>
        <w:t>Verlaat het toilet misschien als h</w:t>
      </w:r>
      <w:r w:rsidR="00CD2597" w:rsidRPr="003A3A40">
        <w:rPr>
          <w:szCs w:val="24"/>
        </w:rPr>
        <w:t>ij nog niet in orde is</w:t>
      </w:r>
      <w:r w:rsidR="000B7CA9" w:rsidRPr="003A3A40">
        <w:rPr>
          <w:szCs w:val="24"/>
        </w:rPr>
        <w:t xml:space="preserve"> bijv.: als </w:t>
      </w:r>
      <w:r w:rsidR="00CD2597" w:rsidRPr="003A3A40">
        <w:rPr>
          <w:szCs w:val="24"/>
        </w:rPr>
        <w:t xml:space="preserve">zijn </w:t>
      </w:r>
      <w:r w:rsidRPr="003A3A40">
        <w:rPr>
          <w:szCs w:val="24"/>
        </w:rPr>
        <w:t>broek</w:t>
      </w:r>
      <w:r w:rsidR="00CD2597" w:rsidRPr="003A3A40">
        <w:rPr>
          <w:szCs w:val="24"/>
        </w:rPr>
        <w:t xml:space="preserve"> </w:t>
      </w:r>
      <w:r w:rsidRPr="003A3A40">
        <w:rPr>
          <w:szCs w:val="24"/>
        </w:rPr>
        <w:t xml:space="preserve">nog niet </w:t>
      </w:r>
      <w:r w:rsidR="000B7CA9" w:rsidRPr="003A3A40">
        <w:rPr>
          <w:szCs w:val="24"/>
        </w:rPr>
        <w:t xml:space="preserve">is </w:t>
      </w:r>
      <w:r w:rsidRPr="003A3A40">
        <w:rPr>
          <w:szCs w:val="24"/>
        </w:rPr>
        <w:t>opgetrokken.</w:t>
      </w:r>
    </w:p>
    <w:p w:rsidR="003B393C" w:rsidRPr="003A3A40" w:rsidRDefault="003B393C" w:rsidP="003B393C">
      <w:pPr>
        <w:pStyle w:val="Lijstalinea"/>
        <w:spacing w:after="0"/>
        <w:rPr>
          <w:szCs w:val="24"/>
        </w:rPr>
      </w:pPr>
    </w:p>
    <w:p w:rsidR="00CE5DD1" w:rsidRPr="003A3A40" w:rsidRDefault="00506E0A" w:rsidP="003B393C">
      <w:pPr>
        <w:spacing w:after="0"/>
        <w:rPr>
          <w:szCs w:val="24"/>
        </w:rPr>
      </w:pPr>
      <w:r w:rsidRPr="003A3A40">
        <w:rPr>
          <w:szCs w:val="24"/>
        </w:rPr>
        <w:t>Begeleiding</w:t>
      </w:r>
      <w:r w:rsidR="00CE5DD1" w:rsidRPr="003A3A40">
        <w:rPr>
          <w:szCs w:val="24"/>
        </w:rPr>
        <w:t>:</w:t>
      </w:r>
    </w:p>
    <w:p w:rsidR="00CD2597" w:rsidRPr="003A3A40" w:rsidRDefault="00CD2597" w:rsidP="005D055E">
      <w:pPr>
        <w:pStyle w:val="Lijstalinea"/>
        <w:numPr>
          <w:ilvl w:val="0"/>
          <w:numId w:val="13"/>
        </w:numPr>
        <w:spacing w:after="0"/>
        <w:rPr>
          <w:szCs w:val="24"/>
        </w:rPr>
      </w:pPr>
      <w:r w:rsidRPr="003A3A40">
        <w:rPr>
          <w:szCs w:val="24"/>
        </w:rPr>
        <w:t xml:space="preserve">Herinner de cliënt eraan </w:t>
      </w:r>
      <w:r w:rsidR="000B7CA9" w:rsidRPr="003A3A40">
        <w:rPr>
          <w:szCs w:val="24"/>
        </w:rPr>
        <w:t>om op regelmatige tijdstippen naar het toilet te gaan.</w:t>
      </w:r>
    </w:p>
    <w:p w:rsidR="00CD2597" w:rsidRPr="003A3A40" w:rsidRDefault="00CD2597" w:rsidP="005D055E">
      <w:pPr>
        <w:pStyle w:val="Lijstalinea"/>
        <w:numPr>
          <w:ilvl w:val="0"/>
          <w:numId w:val="13"/>
        </w:numPr>
        <w:spacing w:after="0"/>
        <w:rPr>
          <w:szCs w:val="24"/>
        </w:rPr>
      </w:pPr>
      <w:r w:rsidRPr="003A3A40">
        <w:rPr>
          <w:szCs w:val="24"/>
        </w:rPr>
        <w:t>Begeleid de cliënt naar het toilet.</w:t>
      </w:r>
    </w:p>
    <w:p w:rsidR="00CD2597" w:rsidRPr="003A3A40" w:rsidRDefault="006D7AF4" w:rsidP="005D055E">
      <w:pPr>
        <w:pStyle w:val="Lijstalinea"/>
        <w:numPr>
          <w:ilvl w:val="0"/>
          <w:numId w:val="13"/>
        </w:numPr>
        <w:spacing w:after="0"/>
        <w:rPr>
          <w:szCs w:val="24"/>
        </w:rPr>
      </w:pPr>
      <w:r>
        <w:rPr>
          <w:szCs w:val="24"/>
        </w:rPr>
        <w:t>Geef</w:t>
      </w:r>
      <w:r w:rsidR="00CD2597" w:rsidRPr="003A3A40">
        <w:rPr>
          <w:szCs w:val="24"/>
        </w:rPr>
        <w:t xml:space="preserve"> de cliënt mondelinge en/of tactiele instructies bij transfers (op/af het toilet)</w:t>
      </w:r>
    </w:p>
    <w:p w:rsidR="00DA1A48" w:rsidRPr="003A3A40" w:rsidRDefault="00DA1A48" w:rsidP="005D055E">
      <w:pPr>
        <w:pStyle w:val="Lijstalinea"/>
        <w:numPr>
          <w:ilvl w:val="0"/>
          <w:numId w:val="13"/>
        </w:numPr>
        <w:spacing w:after="0"/>
        <w:rPr>
          <w:szCs w:val="24"/>
        </w:rPr>
      </w:pPr>
      <w:r w:rsidRPr="003A3A40">
        <w:rPr>
          <w:szCs w:val="24"/>
        </w:rPr>
        <w:t xml:space="preserve">Er is </w:t>
      </w:r>
      <w:r w:rsidR="006D7AF4">
        <w:rPr>
          <w:szCs w:val="24"/>
        </w:rPr>
        <w:t>hulp</w:t>
      </w:r>
      <w:r w:rsidRPr="003A3A40">
        <w:rPr>
          <w:szCs w:val="24"/>
        </w:rPr>
        <w:t xml:space="preserve"> verei</w:t>
      </w:r>
      <w:r w:rsidR="006D7AF4">
        <w:rPr>
          <w:szCs w:val="24"/>
        </w:rPr>
        <w:t>st bij de persoonlijke hygiëne (h</w:t>
      </w:r>
      <w:r w:rsidRPr="003A3A40">
        <w:rPr>
          <w:szCs w:val="24"/>
        </w:rPr>
        <w:t>et schoonvegen en het correct aandoen van de kleding)</w:t>
      </w:r>
      <w:r w:rsidR="006D7AF4">
        <w:rPr>
          <w:szCs w:val="24"/>
        </w:rPr>
        <w:t>.</w:t>
      </w:r>
    </w:p>
    <w:p w:rsidR="00DA1A48" w:rsidRPr="003A3A40" w:rsidRDefault="00DA1A48" w:rsidP="005D055E">
      <w:pPr>
        <w:pStyle w:val="Lijstalinea"/>
        <w:numPr>
          <w:ilvl w:val="0"/>
          <w:numId w:val="13"/>
        </w:numPr>
        <w:spacing w:after="0"/>
        <w:rPr>
          <w:szCs w:val="24"/>
        </w:rPr>
      </w:pPr>
      <w:r w:rsidRPr="003A3A40">
        <w:rPr>
          <w:szCs w:val="24"/>
        </w:rPr>
        <w:t>Herinner hem eraan om het toilet door te spoelen na gebruik en de handen te wassen.</w:t>
      </w:r>
    </w:p>
    <w:p w:rsidR="00CE5DD1" w:rsidRPr="003A3A40" w:rsidRDefault="00DA1A48" w:rsidP="005D055E">
      <w:pPr>
        <w:pStyle w:val="Lijstalinea"/>
        <w:numPr>
          <w:ilvl w:val="0"/>
          <w:numId w:val="13"/>
        </w:numPr>
        <w:spacing w:after="0"/>
        <w:rPr>
          <w:szCs w:val="24"/>
        </w:rPr>
      </w:pPr>
      <w:r w:rsidRPr="003A3A40">
        <w:rPr>
          <w:szCs w:val="24"/>
        </w:rPr>
        <w:t xml:space="preserve">Installeer </w:t>
      </w:r>
      <w:r w:rsidR="006D7AF4">
        <w:rPr>
          <w:szCs w:val="24"/>
        </w:rPr>
        <w:t xml:space="preserve">eventueel </w:t>
      </w:r>
      <w:r w:rsidR="001B1725" w:rsidRPr="003A3A40">
        <w:rPr>
          <w:szCs w:val="24"/>
        </w:rPr>
        <w:t>handgrepen</w:t>
      </w:r>
      <w:r w:rsidRPr="003A3A40">
        <w:rPr>
          <w:szCs w:val="24"/>
        </w:rPr>
        <w:t xml:space="preserve"> voor de stabiliteit van de cliënt.</w:t>
      </w:r>
    </w:p>
    <w:p w:rsidR="003B393C" w:rsidRPr="003A3A40" w:rsidRDefault="003B393C" w:rsidP="003B393C">
      <w:pPr>
        <w:pStyle w:val="Lijstalinea"/>
        <w:spacing w:after="0"/>
        <w:rPr>
          <w:szCs w:val="24"/>
        </w:rPr>
      </w:pPr>
    </w:p>
    <w:p w:rsidR="00CE5DD1" w:rsidRPr="003A3A40" w:rsidRDefault="00506E0A" w:rsidP="003B393C">
      <w:pPr>
        <w:spacing w:after="0"/>
        <w:rPr>
          <w:szCs w:val="24"/>
        </w:rPr>
      </w:pPr>
      <w:r w:rsidRPr="003A3A40">
        <w:rPr>
          <w:szCs w:val="24"/>
        </w:rPr>
        <w:t>Stimulatie</w:t>
      </w:r>
      <w:r w:rsidR="00CE5DD1" w:rsidRPr="003A3A40">
        <w:rPr>
          <w:szCs w:val="24"/>
        </w:rPr>
        <w:t>:</w:t>
      </w:r>
    </w:p>
    <w:p w:rsidR="006D7AF4" w:rsidRDefault="006D7AF4" w:rsidP="005D055E">
      <w:pPr>
        <w:pStyle w:val="Lijstalinea"/>
        <w:numPr>
          <w:ilvl w:val="0"/>
          <w:numId w:val="14"/>
        </w:numPr>
        <w:spacing w:after="0"/>
        <w:rPr>
          <w:color w:val="000000"/>
          <w:szCs w:val="24"/>
        </w:rPr>
      </w:pPr>
      <w:r>
        <w:rPr>
          <w:color w:val="000000"/>
          <w:szCs w:val="24"/>
        </w:rPr>
        <w:t>Laat de cliënt op vaste tijdstippen naar het toilet gaan.</w:t>
      </w:r>
    </w:p>
    <w:p w:rsidR="00DA1A48" w:rsidRPr="003A3A40" w:rsidRDefault="000B7CA9" w:rsidP="005D055E">
      <w:pPr>
        <w:pStyle w:val="Lijstalinea"/>
        <w:numPr>
          <w:ilvl w:val="0"/>
          <w:numId w:val="14"/>
        </w:numPr>
        <w:spacing w:after="0"/>
        <w:rPr>
          <w:color w:val="000000"/>
          <w:szCs w:val="24"/>
        </w:rPr>
      </w:pPr>
      <w:r w:rsidRPr="003A3A40">
        <w:rPr>
          <w:color w:val="000000"/>
          <w:szCs w:val="24"/>
        </w:rPr>
        <w:t>Leer d</w:t>
      </w:r>
      <w:r w:rsidR="00DA1A48" w:rsidRPr="003A3A40">
        <w:rPr>
          <w:color w:val="000000"/>
          <w:szCs w:val="24"/>
        </w:rPr>
        <w:t xml:space="preserve">e cliënt </w:t>
      </w:r>
      <w:r w:rsidRPr="003A3A40">
        <w:rPr>
          <w:color w:val="000000"/>
          <w:szCs w:val="24"/>
        </w:rPr>
        <w:t xml:space="preserve">zeggen dat </w:t>
      </w:r>
      <w:r w:rsidR="006D7AF4">
        <w:rPr>
          <w:color w:val="000000"/>
          <w:szCs w:val="24"/>
        </w:rPr>
        <w:t>hij naar het toilet moet</w:t>
      </w:r>
      <w:r w:rsidR="00DA1A48" w:rsidRPr="003A3A40">
        <w:rPr>
          <w:color w:val="000000"/>
          <w:szCs w:val="24"/>
        </w:rPr>
        <w:t>.</w:t>
      </w:r>
    </w:p>
    <w:p w:rsidR="00DA1A48" w:rsidRPr="003A3A40" w:rsidRDefault="000B7CA9" w:rsidP="005D055E">
      <w:pPr>
        <w:pStyle w:val="Lijstalinea"/>
        <w:numPr>
          <w:ilvl w:val="0"/>
          <w:numId w:val="14"/>
        </w:numPr>
        <w:spacing w:after="0"/>
        <w:rPr>
          <w:color w:val="000000"/>
          <w:szCs w:val="24"/>
        </w:rPr>
      </w:pPr>
      <w:r w:rsidRPr="003A3A40">
        <w:rPr>
          <w:color w:val="000000"/>
          <w:szCs w:val="24"/>
        </w:rPr>
        <w:t>Leer d</w:t>
      </w:r>
      <w:r w:rsidR="00DA1A48" w:rsidRPr="003A3A40">
        <w:rPr>
          <w:color w:val="000000"/>
          <w:szCs w:val="24"/>
        </w:rPr>
        <w:t xml:space="preserve">e cliënt de </w:t>
      </w:r>
      <w:r w:rsidR="001B1725" w:rsidRPr="003A3A40">
        <w:rPr>
          <w:color w:val="000000"/>
          <w:szCs w:val="24"/>
        </w:rPr>
        <w:t>handgrepen</w:t>
      </w:r>
      <w:r w:rsidR="00DA1A48" w:rsidRPr="003A3A40">
        <w:rPr>
          <w:color w:val="000000"/>
          <w:szCs w:val="24"/>
        </w:rPr>
        <w:t xml:space="preserve"> </w:t>
      </w:r>
      <w:r w:rsidRPr="003A3A40">
        <w:rPr>
          <w:color w:val="000000"/>
          <w:szCs w:val="24"/>
        </w:rPr>
        <w:t xml:space="preserve">te gebruiken </w:t>
      </w:r>
      <w:r w:rsidR="00DA1A48" w:rsidRPr="003A3A40">
        <w:rPr>
          <w:color w:val="000000"/>
          <w:szCs w:val="24"/>
        </w:rPr>
        <w:t>om zich in stand/zit te kunnen stabiliseren.</w:t>
      </w:r>
    </w:p>
    <w:p w:rsidR="003F2F47" w:rsidRPr="003A3A40" w:rsidRDefault="000B7CA9" w:rsidP="005D055E">
      <w:pPr>
        <w:pStyle w:val="Lijstalinea"/>
        <w:numPr>
          <w:ilvl w:val="0"/>
          <w:numId w:val="14"/>
        </w:numPr>
        <w:spacing w:after="0"/>
        <w:rPr>
          <w:color w:val="000000"/>
          <w:szCs w:val="24"/>
        </w:rPr>
      </w:pPr>
      <w:r w:rsidRPr="003A3A40">
        <w:rPr>
          <w:color w:val="000000"/>
          <w:szCs w:val="24"/>
        </w:rPr>
        <w:t>Leer de cliënt op de bel drukken</w:t>
      </w:r>
      <w:r w:rsidR="006D7AF4">
        <w:rPr>
          <w:color w:val="000000"/>
          <w:szCs w:val="24"/>
        </w:rPr>
        <w:t>/om hulp te vragen</w:t>
      </w:r>
      <w:r w:rsidRPr="003A3A40">
        <w:rPr>
          <w:color w:val="000000"/>
          <w:szCs w:val="24"/>
        </w:rPr>
        <w:t>, bij problemen of als hij gedaan heeft.</w:t>
      </w:r>
    </w:p>
    <w:p w:rsidR="003B393C" w:rsidRPr="003A3A40" w:rsidRDefault="003B393C" w:rsidP="003B393C">
      <w:pPr>
        <w:pStyle w:val="Lijstalinea"/>
        <w:spacing w:after="0"/>
        <w:rPr>
          <w:color w:val="000000"/>
          <w:szCs w:val="24"/>
        </w:rPr>
      </w:pPr>
    </w:p>
    <w:p w:rsidR="003A3A40" w:rsidRDefault="00DA1A48" w:rsidP="003B393C">
      <w:pPr>
        <w:spacing w:after="0"/>
        <w:rPr>
          <w:szCs w:val="24"/>
        </w:rPr>
      </w:pPr>
      <w:r w:rsidRPr="003A3A40">
        <w:rPr>
          <w:szCs w:val="24"/>
        </w:rPr>
        <w:t>Waarschuwing:</w:t>
      </w:r>
    </w:p>
    <w:p w:rsidR="00DA1A48" w:rsidRPr="003A3A40" w:rsidRDefault="00DA1A48" w:rsidP="003A3A40">
      <w:pPr>
        <w:spacing w:after="0"/>
        <w:ind w:left="708"/>
        <w:rPr>
          <w:szCs w:val="24"/>
        </w:rPr>
      </w:pPr>
      <w:r w:rsidRPr="003A3A40">
        <w:rPr>
          <w:szCs w:val="24"/>
        </w:rPr>
        <w:t>Controleer de cliënt op persoonlijke hygiëne.</w:t>
      </w:r>
    </w:p>
    <w:p w:rsidR="006D7AF4" w:rsidRDefault="00DA1A48" w:rsidP="003A3A40">
      <w:pPr>
        <w:spacing w:after="0"/>
        <w:ind w:left="708"/>
        <w:rPr>
          <w:szCs w:val="24"/>
        </w:rPr>
      </w:pPr>
      <w:r w:rsidRPr="003A3A40">
        <w:rPr>
          <w:szCs w:val="24"/>
        </w:rPr>
        <w:t>Heb aandacht voor valrisico bij transfers en als de cliënt op het toilet zit.</w:t>
      </w:r>
    </w:p>
    <w:p w:rsidR="00DA1A48" w:rsidRPr="003A3A40" w:rsidRDefault="006D7AF4" w:rsidP="003A3A40">
      <w:pPr>
        <w:spacing w:after="0"/>
        <w:ind w:left="708"/>
        <w:rPr>
          <w:szCs w:val="24"/>
        </w:rPr>
      </w:pPr>
      <w:r>
        <w:rPr>
          <w:szCs w:val="24"/>
        </w:rPr>
        <w:t>De cliënt zal niet altijd spontaan om hulp vragen/op de bel drukken als hij hulp nodig heeft.</w:t>
      </w:r>
    </w:p>
    <w:p w:rsidR="003B393C" w:rsidRPr="003A3A40" w:rsidRDefault="003B393C" w:rsidP="003B393C">
      <w:pPr>
        <w:spacing w:after="0"/>
        <w:rPr>
          <w:b/>
          <w:szCs w:val="20"/>
          <w:lang w:val="nl-BE"/>
        </w:rPr>
      </w:pPr>
    </w:p>
    <w:p w:rsidR="00CE5DD1" w:rsidRPr="003A3A40" w:rsidRDefault="00BD32BB" w:rsidP="003B393C">
      <w:pPr>
        <w:spacing w:after="0"/>
        <w:rPr>
          <w:b/>
          <w:szCs w:val="30"/>
          <w:lang w:val="nl-BE"/>
        </w:rPr>
      </w:pPr>
      <w:r w:rsidRPr="003A3A40">
        <w:rPr>
          <w:b/>
          <w:szCs w:val="30"/>
          <w:lang w:val="nl-BE"/>
        </w:rPr>
        <w:t>E</w:t>
      </w:r>
      <w:r w:rsidR="003F2F47" w:rsidRPr="003A3A40">
        <w:rPr>
          <w:b/>
          <w:szCs w:val="30"/>
          <w:lang w:val="nl-BE"/>
        </w:rPr>
        <w:t>.</w:t>
      </w:r>
      <w:r w:rsidRPr="003A3A40">
        <w:rPr>
          <w:b/>
          <w:szCs w:val="30"/>
          <w:lang w:val="nl-BE"/>
        </w:rPr>
        <w:tab/>
      </w:r>
      <w:r w:rsidR="00CE5DD1" w:rsidRPr="003A3A40">
        <w:rPr>
          <w:b/>
          <w:szCs w:val="30"/>
          <w:lang w:val="nl-BE"/>
        </w:rPr>
        <w:t>Voeding</w:t>
      </w:r>
    </w:p>
    <w:p w:rsidR="003F2F47" w:rsidRPr="003A3A40" w:rsidRDefault="003F2F47" w:rsidP="003B393C">
      <w:pPr>
        <w:spacing w:after="0"/>
        <w:rPr>
          <w:b/>
          <w:szCs w:val="24"/>
        </w:rPr>
      </w:pPr>
    </w:p>
    <w:p w:rsidR="00CE5DD1" w:rsidRPr="003A3A40" w:rsidRDefault="00CE5DD1" w:rsidP="003B393C">
      <w:pPr>
        <w:spacing w:after="0"/>
        <w:rPr>
          <w:szCs w:val="24"/>
        </w:rPr>
      </w:pPr>
      <w:r w:rsidRPr="003A3A40">
        <w:rPr>
          <w:szCs w:val="24"/>
        </w:rPr>
        <w:t>Gedrag:</w:t>
      </w:r>
    </w:p>
    <w:p w:rsidR="00752950" w:rsidRPr="003A3A40" w:rsidRDefault="00752950" w:rsidP="005D055E">
      <w:pPr>
        <w:pStyle w:val="Lijstalinea"/>
        <w:numPr>
          <w:ilvl w:val="0"/>
          <w:numId w:val="15"/>
        </w:numPr>
        <w:spacing w:after="0"/>
        <w:rPr>
          <w:color w:val="000000"/>
          <w:szCs w:val="24"/>
        </w:rPr>
      </w:pPr>
      <w:r w:rsidRPr="003A3A40">
        <w:rPr>
          <w:color w:val="000000"/>
          <w:szCs w:val="24"/>
        </w:rPr>
        <w:t>Nee</w:t>
      </w:r>
      <w:r w:rsidR="006D7AF4">
        <w:rPr>
          <w:color w:val="000000"/>
          <w:szCs w:val="24"/>
        </w:rPr>
        <w:t>mt misschien spontaan voedsel, maar ook</w:t>
      </w:r>
      <w:r w:rsidRPr="003A3A40">
        <w:rPr>
          <w:color w:val="000000"/>
          <w:szCs w:val="24"/>
        </w:rPr>
        <w:t xml:space="preserve"> niet-eetbare objecten</w:t>
      </w:r>
      <w:r w:rsidR="006D7AF4">
        <w:rPr>
          <w:color w:val="000000"/>
          <w:szCs w:val="24"/>
        </w:rPr>
        <w:t>,</w:t>
      </w:r>
      <w:r w:rsidRPr="003A3A40">
        <w:rPr>
          <w:color w:val="000000"/>
          <w:szCs w:val="24"/>
        </w:rPr>
        <w:t xml:space="preserve"> vast en </w:t>
      </w:r>
      <w:r w:rsidR="007C462E" w:rsidRPr="003A3A40">
        <w:rPr>
          <w:color w:val="000000"/>
          <w:szCs w:val="24"/>
        </w:rPr>
        <w:t>steekt</w:t>
      </w:r>
      <w:r w:rsidRPr="003A3A40">
        <w:rPr>
          <w:color w:val="000000"/>
          <w:szCs w:val="24"/>
        </w:rPr>
        <w:t xml:space="preserve"> </w:t>
      </w:r>
      <w:r w:rsidR="006D7AF4">
        <w:rPr>
          <w:color w:val="000000"/>
          <w:szCs w:val="24"/>
        </w:rPr>
        <w:t>die</w:t>
      </w:r>
      <w:r w:rsidRPr="003A3A40">
        <w:rPr>
          <w:color w:val="000000"/>
          <w:szCs w:val="24"/>
        </w:rPr>
        <w:t xml:space="preserve"> in de mond.</w:t>
      </w:r>
    </w:p>
    <w:p w:rsidR="00752950" w:rsidRPr="006D7AF4" w:rsidRDefault="006D7AF4" w:rsidP="005D055E">
      <w:pPr>
        <w:pStyle w:val="Lijstalinea"/>
        <w:numPr>
          <w:ilvl w:val="0"/>
          <w:numId w:val="15"/>
        </w:numPr>
        <w:spacing w:after="0"/>
        <w:rPr>
          <w:color w:val="000000"/>
          <w:szCs w:val="24"/>
        </w:rPr>
      </w:pPr>
      <w:r w:rsidRPr="003A3A40">
        <w:rPr>
          <w:color w:val="000000"/>
          <w:szCs w:val="24"/>
        </w:rPr>
        <w:t>Ha</w:t>
      </w:r>
      <w:r>
        <w:rPr>
          <w:color w:val="000000"/>
          <w:szCs w:val="24"/>
        </w:rPr>
        <w:t xml:space="preserve">nteert het bestek niet correct. </w:t>
      </w:r>
      <w:r w:rsidR="00752950" w:rsidRPr="006D7AF4">
        <w:rPr>
          <w:color w:val="000000"/>
          <w:szCs w:val="24"/>
        </w:rPr>
        <w:t xml:space="preserve">Is misschien niet in staat om het voedsel op een vork </w:t>
      </w:r>
      <w:r w:rsidR="007C462E" w:rsidRPr="006D7AF4">
        <w:rPr>
          <w:color w:val="000000"/>
          <w:szCs w:val="24"/>
        </w:rPr>
        <w:t xml:space="preserve">of lepel </w:t>
      </w:r>
      <w:r w:rsidR="00752950" w:rsidRPr="006D7AF4">
        <w:rPr>
          <w:color w:val="000000"/>
          <w:szCs w:val="24"/>
        </w:rPr>
        <w:t xml:space="preserve">te plaatsen, hij neemt het voedsel dan </w:t>
      </w:r>
      <w:r w:rsidR="00C71D31" w:rsidRPr="006D7AF4">
        <w:rPr>
          <w:color w:val="000000"/>
          <w:szCs w:val="24"/>
        </w:rPr>
        <w:t>vast</w:t>
      </w:r>
      <w:r w:rsidR="00752950" w:rsidRPr="006D7AF4">
        <w:rPr>
          <w:color w:val="000000"/>
          <w:szCs w:val="24"/>
        </w:rPr>
        <w:t xml:space="preserve"> met zijn handen.</w:t>
      </w:r>
    </w:p>
    <w:p w:rsidR="00752950" w:rsidRPr="003A3A40" w:rsidRDefault="007C462E" w:rsidP="005D055E">
      <w:pPr>
        <w:pStyle w:val="Lijstalinea"/>
        <w:numPr>
          <w:ilvl w:val="0"/>
          <w:numId w:val="15"/>
        </w:numPr>
        <w:spacing w:after="0"/>
        <w:rPr>
          <w:color w:val="000000"/>
          <w:szCs w:val="24"/>
        </w:rPr>
      </w:pPr>
      <w:r w:rsidRPr="003A3A40">
        <w:rPr>
          <w:color w:val="000000"/>
          <w:szCs w:val="24"/>
        </w:rPr>
        <w:t xml:space="preserve">Verspilt </w:t>
      </w:r>
      <w:r w:rsidR="00C577EA" w:rsidRPr="003A3A40">
        <w:rPr>
          <w:color w:val="000000"/>
          <w:szCs w:val="24"/>
        </w:rPr>
        <w:t>soms</w:t>
      </w:r>
      <w:r w:rsidRPr="003A3A40">
        <w:rPr>
          <w:color w:val="000000"/>
          <w:szCs w:val="24"/>
        </w:rPr>
        <w:t xml:space="preserve"> voedsel.</w:t>
      </w:r>
    </w:p>
    <w:p w:rsidR="00752950" w:rsidRPr="003A3A40" w:rsidRDefault="00752950" w:rsidP="005D055E">
      <w:pPr>
        <w:pStyle w:val="Lijstalinea"/>
        <w:numPr>
          <w:ilvl w:val="0"/>
          <w:numId w:val="15"/>
        </w:numPr>
        <w:spacing w:after="0"/>
        <w:rPr>
          <w:color w:val="000000"/>
          <w:szCs w:val="24"/>
        </w:rPr>
      </w:pPr>
      <w:r w:rsidRPr="003A3A40">
        <w:rPr>
          <w:color w:val="000000"/>
          <w:szCs w:val="24"/>
        </w:rPr>
        <w:t>Eet misschien heel traag</w:t>
      </w:r>
      <w:r w:rsidR="005960B5" w:rsidRPr="003A3A40">
        <w:rPr>
          <w:color w:val="000000"/>
          <w:szCs w:val="24"/>
        </w:rPr>
        <w:t xml:space="preserve"> of net heel gulzig.</w:t>
      </w:r>
    </w:p>
    <w:p w:rsidR="006D7AF4" w:rsidRPr="003A3A40" w:rsidRDefault="006D7AF4" w:rsidP="006D7AF4">
      <w:pPr>
        <w:pStyle w:val="Lijstalinea"/>
        <w:numPr>
          <w:ilvl w:val="0"/>
          <w:numId w:val="15"/>
        </w:numPr>
        <w:spacing w:after="0"/>
        <w:rPr>
          <w:color w:val="000000"/>
          <w:szCs w:val="24"/>
        </w:rPr>
      </w:pPr>
      <w:r w:rsidRPr="003A3A40">
        <w:rPr>
          <w:color w:val="000000"/>
          <w:szCs w:val="24"/>
        </w:rPr>
        <w:lastRenderedPageBreak/>
        <w:t>Heeft geen aandacht voor anderen tijdens het eten. Gaat uit zichzelf geen gesprek aan.</w:t>
      </w:r>
    </w:p>
    <w:p w:rsidR="006D7AF4" w:rsidRPr="003A3A40" w:rsidRDefault="006D7AF4" w:rsidP="006D7AF4">
      <w:pPr>
        <w:pStyle w:val="Lijstalinea"/>
        <w:numPr>
          <w:ilvl w:val="0"/>
          <w:numId w:val="15"/>
        </w:numPr>
        <w:spacing w:after="0"/>
        <w:rPr>
          <w:color w:val="000000"/>
          <w:szCs w:val="24"/>
        </w:rPr>
      </w:pPr>
      <w:r w:rsidRPr="003A3A40">
        <w:rPr>
          <w:color w:val="000000"/>
          <w:szCs w:val="24"/>
        </w:rPr>
        <w:t>Heeft geen tafelmanieren.</w:t>
      </w:r>
    </w:p>
    <w:p w:rsidR="00752950" w:rsidRPr="003A3A40" w:rsidRDefault="00752950" w:rsidP="005D055E">
      <w:pPr>
        <w:pStyle w:val="Lijstalinea"/>
        <w:numPr>
          <w:ilvl w:val="0"/>
          <w:numId w:val="15"/>
        </w:numPr>
        <w:spacing w:after="0"/>
        <w:rPr>
          <w:color w:val="000000"/>
          <w:szCs w:val="24"/>
        </w:rPr>
      </w:pPr>
      <w:r w:rsidRPr="003A3A40">
        <w:rPr>
          <w:color w:val="000000"/>
          <w:szCs w:val="24"/>
        </w:rPr>
        <w:t xml:space="preserve">Stopt misschien met eten als hij nog niet </w:t>
      </w:r>
      <w:r w:rsidR="005960B5" w:rsidRPr="003A3A40">
        <w:rPr>
          <w:color w:val="000000"/>
          <w:szCs w:val="24"/>
        </w:rPr>
        <w:t>voldoende gegeten heeft of eet misschien te veel.</w:t>
      </w:r>
    </w:p>
    <w:p w:rsidR="003B393C" w:rsidRPr="003A3A40" w:rsidRDefault="003B393C" w:rsidP="003B393C">
      <w:pPr>
        <w:spacing w:after="0"/>
        <w:rPr>
          <w:color w:val="000000"/>
          <w:szCs w:val="24"/>
        </w:rPr>
      </w:pPr>
    </w:p>
    <w:p w:rsidR="00CE5DD1" w:rsidRPr="003A3A40" w:rsidRDefault="00506E0A" w:rsidP="003B393C">
      <w:pPr>
        <w:spacing w:after="0"/>
        <w:rPr>
          <w:szCs w:val="24"/>
        </w:rPr>
      </w:pPr>
      <w:r w:rsidRPr="003A3A40">
        <w:rPr>
          <w:szCs w:val="24"/>
        </w:rPr>
        <w:t>Begeleiding</w:t>
      </w:r>
      <w:r w:rsidR="00CE5DD1" w:rsidRPr="003A3A40">
        <w:rPr>
          <w:szCs w:val="24"/>
        </w:rPr>
        <w:t>:</w:t>
      </w:r>
    </w:p>
    <w:p w:rsidR="00F90020" w:rsidRPr="003A3A40" w:rsidRDefault="00F90020" w:rsidP="005D055E">
      <w:pPr>
        <w:pStyle w:val="Lijstalinea"/>
        <w:numPr>
          <w:ilvl w:val="0"/>
          <w:numId w:val="16"/>
        </w:numPr>
        <w:spacing w:after="0"/>
        <w:rPr>
          <w:szCs w:val="24"/>
        </w:rPr>
      </w:pPr>
      <w:r w:rsidRPr="003A3A40">
        <w:rPr>
          <w:szCs w:val="24"/>
        </w:rPr>
        <w:t>Geef de cliënt een handdoek/slab, zodat er niet op de kleding gemorst wordt.</w:t>
      </w:r>
    </w:p>
    <w:p w:rsidR="00F90020" w:rsidRPr="003A3A40" w:rsidRDefault="00F90020" w:rsidP="005D055E">
      <w:pPr>
        <w:pStyle w:val="Lijstalinea"/>
        <w:numPr>
          <w:ilvl w:val="0"/>
          <w:numId w:val="16"/>
        </w:numPr>
        <w:spacing w:after="0"/>
        <w:rPr>
          <w:szCs w:val="24"/>
        </w:rPr>
      </w:pPr>
      <w:r w:rsidRPr="003A3A40">
        <w:rPr>
          <w:szCs w:val="24"/>
        </w:rPr>
        <w:t xml:space="preserve">Vul </w:t>
      </w:r>
      <w:r w:rsidR="006D7AF4">
        <w:rPr>
          <w:szCs w:val="24"/>
        </w:rPr>
        <w:t xml:space="preserve">zelf </w:t>
      </w:r>
      <w:r w:rsidRPr="003A3A40">
        <w:rPr>
          <w:szCs w:val="24"/>
        </w:rPr>
        <w:t>het bord van de cliënt, om verspilling van voedsel te verhinderen.</w:t>
      </w:r>
    </w:p>
    <w:p w:rsidR="006264E9" w:rsidRPr="003A3A40" w:rsidRDefault="006264E9" w:rsidP="005D055E">
      <w:pPr>
        <w:pStyle w:val="Lijstalinea"/>
        <w:numPr>
          <w:ilvl w:val="0"/>
          <w:numId w:val="16"/>
        </w:numPr>
        <w:spacing w:after="0"/>
        <w:rPr>
          <w:szCs w:val="24"/>
        </w:rPr>
      </w:pPr>
      <w:r w:rsidRPr="003A3A40">
        <w:rPr>
          <w:szCs w:val="24"/>
        </w:rPr>
        <w:t>Biedt de cliënt het gepaste voedsel aan, bij dieetvoorschriften.</w:t>
      </w:r>
    </w:p>
    <w:p w:rsidR="006D7AF4" w:rsidRPr="003A3A40" w:rsidRDefault="006D7AF4" w:rsidP="006D7AF4">
      <w:pPr>
        <w:pStyle w:val="Lijstalinea"/>
        <w:numPr>
          <w:ilvl w:val="0"/>
          <w:numId w:val="16"/>
        </w:numPr>
        <w:spacing w:after="0"/>
        <w:rPr>
          <w:szCs w:val="24"/>
        </w:rPr>
      </w:pPr>
      <w:r w:rsidRPr="003A3A40">
        <w:rPr>
          <w:szCs w:val="24"/>
        </w:rPr>
        <w:t>Volg de voorschriften op bij eventuele slikprob</w:t>
      </w:r>
      <w:r>
        <w:rPr>
          <w:szCs w:val="24"/>
        </w:rPr>
        <w:t>lemen.</w:t>
      </w:r>
    </w:p>
    <w:p w:rsidR="00F90020" w:rsidRPr="003A3A40" w:rsidRDefault="00F90020" w:rsidP="005D055E">
      <w:pPr>
        <w:pStyle w:val="Lijstalinea"/>
        <w:numPr>
          <w:ilvl w:val="0"/>
          <w:numId w:val="16"/>
        </w:numPr>
        <w:spacing w:after="0"/>
        <w:rPr>
          <w:szCs w:val="24"/>
        </w:rPr>
      </w:pPr>
      <w:r w:rsidRPr="003A3A40">
        <w:rPr>
          <w:szCs w:val="24"/>
        </w:rPr>
        <w:t>Geef mondelinge instructies of d</w:t>
      </w:r>
      <w:r w:rsidR="008B4ED9" w:rsidRPr="003A3A40">
        <w:rPr>
          <w:szCs w:val="24"/>
        </w:rPr>
        <w:t>emonstreer bepaalde handelingen.</w:t>
      </w:r>
    </w:p>
    <w:p w:rsidR="006264E9" w:rsidRPr="003A3A40" w:rsidRDefault="006264E9" w:rsidP="005D055E">
      <w:pPr>
        <w:pStyle w:val="Lijstalinea"/>
        <w:numPr>
          <w:ilvl w:val="0"/>
          <w:numId w:val="16"/>
        </w:numPr>
        <w:spacing w:after="0"/>
        <w:rPr>
          <w:szCs w:val="24"/>
        </w:rPr>
      </w:pPr>
      <w:r w:rsidRPr="003A3A40">
        <w:rPr>
          <w:szCs w:val="24"/>
        </w:rPr>
        <w:t>Biedt op regelmatige tijdstippen drinken aan.</w:t>
      </w:r>
    </w:p>
    <w:p w:rsidR="008B4ED9" w:rsidRPr="003A3A40" w:rsidRDefault="0060282A" w:rsidP="005D055E">
      <w:pPr>
        <w:pStyle w:val="Lijstalinea"/>
        <w:numPr>
          <w:ilvl w:val="0"/>
          <w:numId w:val="17"/>
        </w:numPr>
        <w:spacing w:after="0"/>
        <w:rPr>
          <w:szCs w:val="24"/>
        </w:rPr>
      </w:pPr>
      <w:r w:rsidRPr="003A3A40">
        <w:rPr>
          <w:szCs w:val="24"/>
        </w:rPr>
        <w:t>Plaats warme dranken/materialen uit het bereik van de cliënt, om verbranden te voorkomen.</w:t>
      </w:r>
    </w:p>
    <w:p w:rsidR="003B393C" w:rsidRPr="003A3A40" w:rsidRDefault="003B393C" w:rsidP="003B393C">
      <w:pPr>
        <w:pStyle w:val="Lijstalinea"/>
        <w:spacing w:after="0"/>
        <w:rPr>
          <w:szCs w:val="24"/>
        </w:rPr>
      </w:pPr>
    </w:p>
    <w:p w:rsidR="00CE5DD1" w:rsidRPr="003A3A40" w:rsidRDefault="00506E0A" w:rsidP="003B393C">
      <w:pPr>
        <w:spacing w:after="0"/>
        <w:rPr>
          <w:szCs w:val="24"/>
        </w:rPr>
      </w:pPr>
      <w:r w:rsidRPr="003A3A40">
        <w:rPr>
          <w:szCs w:val="24"/>
        </w:rPr>
        <w:t>Stimulatie</w:t>
      </w:r>
      <w:r w:rsidR="00CE5DD1" w:rsidRPr="003A3A40">
        <w:rPr>
          <w:szCs w:val="24"/>
        </w:rPr>
        <w:t>:</w:t>
      </w:r>
    </w:p>
    <w:p w:rsidR="00AF7262" w:rsidRPr="003A3A40" w:rsidRDefault="006D7AF4" w:rsidP="005D055E">
      <w:pPr>
        <w:pStyle w:val="Lijstalinea"/>
        <w:numPr>
          <w:ilvl w:val="0"/>
          <w:numId w:val="18"/>
        </w:numPr>
        <w:spacing w:after="0"/>
        <w:rPr>
          <w:color w:val="000000"/>
          <w:szCs w:val="24"/>
        </w:rPr>
      </w:pPr>
      <w:r>
        <w:rPr>
          <w:color w:val="000000"/>
          <w:szCs w:val="24"/>
        </w:rPr>
        <w:t>Leer de</w:t>
      </w:r>
      <w:r w:rsidR="00F90020" w:rsidRPr="003A3A40">
        <w:rPr>
          <w:color w:val="000000"/>
          <w:szCs w:val="24"/>
        </w:rPr>
        <w:t xml:space="preserve"> cliënt </w:t>
      </w:r>
      <w:r>
        <w:rPr>
          <w:color w:val="000000"/>
          <w:szCs w:val="24"/>
        </w:rPr>
        <w:t>zelf eten met vork of lepel</w:t>
      </w:r>
      <w:r w:rsidR="001E18E7" w:rsidRPr="003A3A40">
        <w:rPr>
          <w:color w:val="000000"/>
          <w:szCs w:val="24"/>
        </w:rPr>
        <w:t>.</w:t>
      </w:r>
    </w:p>
    <w:p w:rsidR="003B393C" w:rsidRPr="003A3A40" w:rsidRDefault="003B393C" w:rsidP="003B393C">
      <w:pPr>
        <w:pStyle w:val="Lijstalinea"/>
        <w:spacing w:after="0"/>
        <w:rPr>
          <w:color w:val="000000"/>
          <w:szCs w:val="24"/>
        </w:rPr>
      </w:pPr>
    </w:p>
    <w:p w:rsidR="00AF7262" w:rsidRPr="003A3A40" w:rsidRDefault="00AF7262" w:rsidP="003B393C">
      <w:pPr>
        <w:spacing w:after="0"/>
        <w:rPr>
          <w:szCs w:val="24"/>
        </w:rPr>
      </w:pPr>
      <w:r w:rsidRPr="003A3A40">
        <w:rPr>
          <w:szCs w:val="24"/>
        </w:rPr>
        <w:t>Waarschuwing:</w:t>
      </w:r>
    </w:p>
    <w:p w:rsidR="00D05D66" w:rsidRDefault="00AF7262" w:rsidP="00D05D66">
      <w:pPr>
        <w:pStyle w:val="Lijstalinea"/>
        <w:numPr>
          <w:ilvl w:val="0"/>
          <w:numId w:val="16"/>
        </w:numPr>
        <w:spacing w:after="0"/>
        <w:rPr>
          <w:szCs w:val="24"/>
        </w:rPr>
      </w:pPr>
      <w:r w:rsidRPr="003A3A40">
        <w:rPr>
          <w:szCs w:val="24"/>
        </w:rPr>
        <w:t>Check de temperatuur van het voedsel.</w:t>
      </w:r>
      <w:r w:rsidR="00D05D66">
        <w:rPr>
          <w:szCs w:val="24"/>
        </w:rPr>
        <w:t xml:space="preserve"> </w:t>
      </w:r>
    </w:p>
    <w:p w:rsidR="00D05D66" w:rsidRPr="003A3A40" w:rsidRDefault="00D05D66" w:rsidP="00D05D66">
      <w:pPr>
        <w:pStyle w:val="Lijstalinea"/>
        <w:numPr>
          <w:ilvl w:val="0"/>
          <w:numId w:val="16"/>
        </w:numPr>
        <w:spacing w:after="0"/>
        <w:rPr>
          <w:szCs w:val="24"/>
        </w:rPr>
      </w:pPr>
      <w:r w:rsidRPr="003A3A40">
        <w:rPr>
          <w:szCs w:val="24"/>
        </w:rPr>
        <w:t>Verwijder kleine, oneetbare objecten uit het bereik van de cliënt.</w:t>
      </w:r>
    </w:p>
    <w:p w:rsidR="000F6369" w:rsidRPr="003A3A40" w:rsidRDefault="000F6369" w:rsidP="003B393C">
      <w:pPr>
        <w:spacing w:after="0"/>
        <w:rPr>
          <w:szCs w:val="24"/>
        </w:rPr>
      </w:pPr>
    </w:p>
    <w:p w:rsidR="000B7CA9" w:rsidRPr="003A3A40" w:rsidRDefault="000B7CA9" w:rsidP="003B393C">
      <w:pPr>
        <w:spacing w:after="0"/>
        <w:rPr>
          <w:b/>
          <w:szCs w:val="30"/>
          <w:lang w:val="nl-BE"/>
        </w:rPr>
      </w:pPr>
      <w:r w:rsidRPr="003A3A40">
        <w:rPr>
          <w:b/>
          <w:szCs w:val="30"/>
          <w:lang w:val="nl-BE"/>
        </w:rPr>
        <w:t xml:space="preserve">F. </w:t>
      </w:r>
      <w:r w:rsidRPr="003A3A40">
        <w:rPr>
          <w:b/>
          <w:szCs w:val="30"/>
          <w:lang w:val="nl-BE"/>
        </w:rPr>
        <w:tab/>
        <w:t>Medicatie</w:t>
      </w:r>
    </w:p>
    <w:p w:rsidR="007C462E" w:rsidRPr="003A3A40" w:rsidRDefault="007C462E" w:rsidP="003B393C">
      <w:pPr>
        <w:spacing w:after="0"/>
        <w:rPr>
          <w:b/>
          <w:szCs w:val="24"/>
        </w:rPr>
      </w:pPr>
    </w:p>
    <w:p w:rsidR="000B7CA9" w:rsidRPr="003A3A40" w:rsidRDefault="000B7CA9" w:rsidP="003B393C">
      <w:pPr>
        <w:spacing w:after="0"/>
        <w:rPr>
          <w:szCs w:val="24"/>
        </w:rPr>
      </w:pPr>
      <w:r w:rsidRPr="003A3A40">
        <w:rPr>
          <w:szCs w:val="24"/>
        </w:rPr>
        <w:t>Gedrag:</w:t>
      </w:r>
    </w:p>
    <w:p w:rsidR="005960B5" w:rsidRPr="003A3A40" w:rsidRDefault="005960B5" w:rsidP="005D055E">
      <w:pPr>
        <w:pStyle w:val="Lijstalinea"/>
        <w:numPr>
          <w:ilvl w:val="0"/>
          <w:numId w:val="19"/>
        </w:numPr>
        <w:spacing w:after="0"/>
        <w:rPr>
          <w:szCs w:val="24"/>
        </w:rPr>
      </w:pPr>
      <w:r w:rsidRPr="003A3A40">
        <w:rPr>
          <w:szCs w:val="24"/>
        </w:rPr>
        <w:t>Is zich misschien niet bewust van de nood aan medicatie.</w:t>
      </w:r>
    </w:p>
    <w:p w:rsidR="005960B5" w:rsidRPr="003A3A40" w:rsidRDefault="005960B5" w:rsidP="005D055E">
      <w:pPr>
        <w:pStyle w:val="Lijstalinea"/>
        <w:numPr>
          <w:ilvl w:val="0"/>
          <w:numId w:val="19"/>
        </w:numPr>
        <w:spacing w:after="0"/>
        <w:rPr>
          <w:szCs w:val="24"/>
        </w:rPr>
      </w:pPr>
      <w:r w:rsidRPr="003A3A40">
        <w:rPr>
          <w:szCs w:val="24"/>
        </w:rPr>
        <w:t>Kan misschien medicatie in de mond steken, als deze w</w:t>
      </w:r>
      <w:r w:rsidR="00D05D66">
        <w:rPr>
          <w:szCs w:val="24"/>
        </w:rPr>
        <w:t>o</w:t>
      </w:r>
      <w:r w:rsidRPr="003A3A40">
        <w:rPr>
          <w:szCs w:val="24"/>
        </w:rPr>
        <w:t>rd</w:t>
      </w:r>
      <w:r w:rsidR="00D05D66">
        <w:rPr>
          <w:szCs w:val="24"/>
        </w:rPr>
        <w:t>t</w:t>
      </w:r>
      <w:r w:rsidRPr="003A3A40">
        <w:rPr>
          <w:szCs w:val="24"/>
        </w:rPr>
        <w:t xml:space="preserve"> aange</w:t>
      </w:r>
      <w:r w:rsidR="00D05D66">
        <w:rPr>
          <w:szCs w:val="24"/>
        </w:rPr>
        <w:t>reikt</w:t>
      </w:r>
      <w:r w:rsidRPr="003A3A40">
        <w:rPr>
          <w:szCs w:val="24"/>
        </w:rPr>
        <w:t>.</w:t>
      </w:r>
    </w:p>
    <w:p w:rsidR="005960B5" w:rsidRPr="003A3A40" w:rsidRDefault="005960B5" w:rsidP="005D055E">
      <w:pPr>
        <w:pStyle w:val="Lijstalinea"/>
        <w:numPr>
          <w:ilvl w:val="0"/>
          <w:numId w:val="19"/>
        </w:numPr>
        <w:spacing w:after="0"/>
        <w:rPr>
          <w:szCs w:val="24"/>
        </w:rPr>
      </w:pPr>
      <w:r w:rsidRPr="003A3A40">
        <w:rPr>
          <w:szCs w:val="24"/>
        </w:rPr>
        <w:t>Weigert misschien om medicatie in te nemen.</w:t>
      </w:r>
    </w:p>
    <w:p w:rsidR="003B393C" w:rsidRPr="003A3A40" w:rsidRDefault="003B393C" w:rsidP="003B393C">
      <w:pPr>
        <w:pStyle w:val="Lijstalinea"/>
        <w:spacing w:after="0"/>
        <w:rPr>
          <w:szCs w:val="24"/>
        </w:rPr>
      </w:pPr>
    </w:p>
    <w:p w:rsidR="000B7CA9" w:rsidRPr="003A3A40" w:rsidRDefault="000B7CA9" w:rsidP="003B393C">
      <w:pPr>
        <w:spacing w:after="0"/>
        <w:rPr>
          <w:szCs w:val="24"/>
        </w:rPr>
      </w:pPr>
      <w:r w:rsidRPr="003A3A40">
        <w:rPr>
          <w:szCs w:val="24"/>
        </w:rPr>
        <w:t>Begeleiding:</w:t>
      </w:r>
    </w:p>
    <w:p w:rsidR="008B4ED9" w:rsidRPr="00D05D66" w:rsidRDefault="008B4ED9" w:rsidP="003B393C">
      <w:pPr>
        <w:pStyle w:val="Lijstalinea"/>
        <w:numPr>
          <w:ilvl w:val="0"/>
          <w:numId w:val="20"/>
        </w:numPr>
        <w:spacing w:after="0"/>
        <w:rPr>
          <w:szCs w:val="24"/>
        </w:rPr>
      </w:pPr>
      <w:r w:rsidRPr="00D05D66">
        <w:rPr>
          <w:szCs w:val="24"/>
        </w:rPr>
        <w:t xml:space="preserve">De zorgverlener is </w:t>
      </w:r>
      <w:r w:rsidR="00D05D66">
        <w:rPr>
          <w:szCs w:val="24"/>
        </w:rPr>
        <w:t xml:space="preserve">volledig </w:t>
      </w:r>
      <w:r w:rsidRPr="00D05D66">
        <w:rPr>
          <w:szCs w:val="24"/>
        </w:rPr>
        <w:t xml:space="preserve">verantwoordelijk voor het </w:t>
      </w:r>
      <w:r w:rsidR="00D05D66">
        <w:rPr>
          <w:szCs w:val="24"/>
        </w:rPr>
        <w:t xml:space="preserve">correct </w:t>
      </w:r>
      <w:r w:rsidRPr="00D05D66">
        <w:rPr>
          <w:szCs w:val="24"/>
        </w:rPr>
        <w:t>medicatiegebruik.</w:t>
      </w:r>
      <w:r w:rsidR="005643C8" w:rsidRPr="00D05D66">
        <w:rPr>
          <w:szCs w:val="24"/>
        </w:rPr>
        <w:t xml:space="preserve"> </w:t>
      </w:r>
    </w:p>
    <w:p w:rsidR="003B393C" w:rsidRPr="003A3A40" w:rsidRDefault="008B4ED9" w:rsidP="003B393C">
      <w:pPr>
        <w:pStyle w:val="Lijstalinea"/>
        <w:numPr>
          <w:ilvl w:val="0"/>
          <w:numId w:val="20"/>
        </w:numPr>
        <w:spacing w:after="0"/>
        <w:rPr>
          <w:szCs w:val="24"/>
        </w:rPr>
      </w:pPr>
      <w:r w:rsidRPr="00D05D66">
        <w:rPr>
          <w:szCs w:val="24"/>
        </w:rPr>
        <w:t>Plet de medicatie, indien nodig.</w:t>
      </w:r>
    </w:p>
    <w:p w:rsidR="000F6369" w:rsidRPr="003A3A40" w:rsidRDefault="000F6369" w:rsidP="003B393C">
      <w:pPr>
        <w:pStyle w:val="Lijstalinea"/>
        <w:spacing w:after="0"/>
        <w:rPr>
          <w:szCs w:val="24"/>
        </w:rPr>
      </w:pPr>
    </w:p>
    <w:p w:rsidR="000B7CA9" w:rsidRPr="003A3A40" w:rsidRDefault="000B7CA9" w:rsidP="003B393C">
      <w:pPr>
        <w:spacing w:after="0"/>
        <w:rPr>
          <w:szCs w:val="24"/>
        </w:rPr>
      </w:pPr>
      <w:r w:rsidRPr="003A3A40">
        <w:rPr>
          <w:szCs w:val="24"/>
        </w:rPr>
        <w:t>Stimulatie:</w:t>
      </w:r>
    </w:p>
    <w:p w:rsidR="008B4ED9" w:rsidRPr="003A3A40" w:rsidRDefault="00D05D66" w:rsidP="005D055E">
      <w:pPr>
        <w:pStyle w:val="Lijstalinea"/>
        <w:numPr>
          <w:ilvl w:val="0"/>
          <w:numId w:val="21"/>
        </w:numPr>
        <w:spacing w:after="0"/>
        <w:rPr>
          <w:szCs w:val="24"/>
        </w:rPr>
      </w:pPr>
      <w:r>
        <w:rPr>
          <w:szCs w:val="24"/>
        </w:rPr>
        <w:t>Leer de</w:t>
      </w:r>
      <w:r w:rsidR="008B4ED9" w:rsidRPr="003A3A40">
        <w:rPr>
          <w:szCs w:val="24"/>
        </w:rPr>
        <w:t xml:space="preserve"> cliënt </w:t>
      </w:r>
      <w:r>
        <w:rPr>
          <w:szCs w:val="24"/>
        </w:rPr>
        <w:t>zelf</w:t>
      </w:r>
      <w:r w:rsidR="008B4ED9" w:rsidRPr="003A3A40">
        <w:rPr>
          <w:szCs w:val="24"/>
        </w:rPr>
        <w:t xml:space="preserve"> de medicatie in</w:t>
      </w:r>
      <w:r>
        <w:rPr>
          <w:szCs w:val="24"/>
        </w:rPr>
        <w:t>nemen</w:t>
      </w:r>
      <w:r w:rsidR="008B4ED9" w:rsidRPr="003A3A40">
        <w:rPr>
          <w:szCs w:val="24"/>
        </w:rPr>
        <w:t>, als deze wordt aange</w:t>
      </w:r>
      <w:r>
        <w:rPr>
          <w:szCs w:val="24"/>
        </w:rPr>
        <w:t>reikt</w:t>
      </w:r>
      <w:r w:rsidR="008B4ED9" w:rsidRPr="003A3A40">
        <w:rPr>
          <w:szCs w:val="24"/>
        </w:rPr>
        <w:t>.</w:t>
      </w:r>
    </w:p>
    <w:p w:rsidR="003B393C" w:rsidRPr="003A3A40" w:rsidRDefault="003B393C" w:rsidP="003B393C">
      <w:pPr>
        <w:pStyle w:val="Lijstalinea"/>
        <w:spacing w:after="0"/>
        <w:rPr>
          <w:szCs w:val="24"/>
        </w:rPr>
      </w:pPr>
    </w:p>
    <w:p w:rsidR="008B4ED9" w:rsidRPr="003A3A40" w:rsidRDefault="008B4ED9" w:rsidP="003B393C">
      <w:pPr>
        <w:spacing w:after="0"/>
        <w:rPr>
          <w:szCs w:val="24"/>
        </w:rPr>
      </w:pPr>
      <w:r w:rsidRPr="003A3A40">
        <w:rPr>
          <w:szCs w:val="24"/>
        </w:rPr>
        <w:t>Waarschuwing:</w:t>
      </w:r>
    </w:p>
    <w:p w:rsidR="008B4ED9" w:rsidRPr="003A3A40" w:rsidRDefault="00D05D66" w:rsidP="003B393C">
      <w:pPr>
        <w:spacing w:after="0"/>
        <w:rPr>
          <w:szCs w:val="24"/>
        </w:rPr>
      </w:pPr>
      <w:r>
        <w:rPr>
          <w:szCs w:val="24"/>
        </w:rPr>
        <w:tab/>
      </w:r>
      <w:r w:rsidR="008B4ED9" w:rsidRPr="003A3A40">
        <w:rPr>
          <w:szCs w:val="24"/>
        </w:rPr>
        <w:t xml:space="preserve">De cliënt is misschien niet in staat om de medicatie in te </w:t>
      </w:r>
      <w:r w:rsidR="007924DA" w:rsidRPr="003A3A40">
        <w:rPr>
          <w:szCs w:val="24"/>
        </w:rPr>
        <w:t>slikken</w:t>
      </w:r>
      <w:r w:rsidR="008B4ED9" w:rsidRPr="003A3A40">
        <w:rPr>
          <w:szCs w:val="24"/>
        </w:rPr>
        <w:t xml:space="preserve"> als deze niet werd geplet.</w:t>
      </w:r>
    </w:p>
    <w:p w:rsidR="003B393C" w:rsidRPr="003A3A40" w:rsidRDefault="003B393C" w:rsidP="003B393C">
      <w:pPr>
        <w:spacing w:after="0"/>
        <w:rPr>
          <w:szCs w:val="24"/>
        </w:rPr>
      </w:pPr>
    </w:p>
    <w:p w:rsidR="007C462E" w:rsidRPr="003A3A40" w:rsidRDefault="007C462E" w:rsidP="003B393C">
      <w:pPr>
        <w:spacing w:after="0"/>
        <w:rPr>
          <w:szCs w:val="24"/>
        </w:rPr>
      </w:pPr>
    </w:p>
    <w:p w:rsidR="00BA38C3" w:rsidRPr="0024450D" w:rsidRDefault="003B393C" w:rsidP="00103449">
      <w:pPr>
        <w:pStyle w:val="Lijstalinea"/>
        <w:numPr>
          <w:ilvl w:val="0"/>
          <w:numId w:val="26"/>
        </w:numPr>
        <w:ind w:left="567" w:hanging="567"/>
        <w:rPr>
          <w:b/>
          <w:sz w:val="32"/>
          <w:szCs w:val="40"/>
        </w:rPr>
      </w:pPr>
      <w:r w:rsidRPr="0024450D">
        <w:rPr>
          <w:b/>
          <w:sz w:val="32"/>
          <w:szCs w:val="40"/>
        </w:rPr>
        <w:t>Wonen</w:t>
      </w:r>
    </w:p>
    <w:p w:rsidR="003B393C" w:rsidRPr="003A3A40" w:rsidRDefault="003B393C" w:rsidP="003B393C">
      <w:pPr>
        <w:pStyle w:val="Lijstalinea"/>
        <w:ind w:left="567"/>
        <w:rPr>
          <w:szCs w:val="16"/>
        </w:rPr>
      </w:pPr>
    </w:p>
    <w:p w:rsidR="00BA38C3" w:rsidRPr="003A3A40" w:rsidRDefault="00BA38C3" w:rsidP="00103449">
      <w:pPr>
        <w:pStyle w:val="Lijstalinea"/>
        <w:numPr>
          <w:ilvl w:val="0"/>
          <w:numId w:val="33"/>
        </w:numPr>
        <w:ind w:left="284" w:hanging="284"/>
        <w:rPr>
          <w:szCs w:val="24"/>
        </w:rPr>
      </w:pPr>
      <w:r w:rsidRPr="003A3A40">
        <w:rPr>
          <w:szCs w:val="24"/>
        </w:rPr>
        <w:t>begeleiding moet permanent beschikbaar zijn;</w:t>
      </w:r>
    </w:p>
    <w:p w:rsidR="00BA38C3" w:rsidRPr="003A3A40" w:rsidRDefault="00BA38C3" w:rsidP="00103449">
      <w:pPr>
        <w:pStyle w:val="Lijstalinea"/>
        <w:numPr>
          <w:ilvl w:val="0"/>
          <w:numId w:val="33"/>
        </w:numPr>
        <w:ind w:left="284" w:hanging="284"/>
        <w:rPr>
          <w:szCs w:val="24"/>
        </w:rPr>
      </w:pPr>
      <w:r w:rsidRPr="003A3A40">
        <w:rPr>
          <w:szCs w:val="24"/>
        </w:rPr>
        <w:t>alleen wonen is niet mogelijk: de cliënt is volledig zorgbehoevend;</w:t>
      </w:r>
    </w:p>
    <w:p w:rsidR="00BA38C3" w:rsidRPr="003A3A40" w:rsidRDefault="00BA38C3" w:rsidP="00103449">
      <w:pPr>
        <w:pStyle w:val="Lijstalinea"/>
        <w:numPr>
          <w:ilvl w:val="0"/>
          <w:numId w:val="33"/>
        </w:numPr>
        <w:ind w:left="284" w:hanging="284"/>
        <w:rPr>
          <w:szCs w:val="28"/>
          <w:u w:val="single"/>
        </w:rPr>
      </w:pPr>
      <w:r w:rsidRPr="003A3A40">
        <w:rPr>
          <w:szCs w:val="24"/>
        </w:rPr>
        <w:t>de cliënt heeft een stabiele woonomgeving nodig</w:t>
      </w:r>
      <w:r w:rsidR="00D05D66">
        <w:rPr>
          <w:szCs w:val="24"/>
        </w:rPr>
        <w:t>,</w:t>
      </w:r>
      <w:r w:rsidRPr="003A3A40">
        <w:rPr>
          <w:szCs w:val="24"/>
        </w:rPr>
        <w:t xml:space="preserve"> met: </w:t>
      </w:r>
    </w:p>
    <w:p w:rsidR="00BA38C3" w:rsidRPr="003A3A40" w:rsidRDefault="00BA38C3" w:rsidP="00103449">
      <w:pPr>
        <w:pStyle w:val="Lijstalinea"/>
        <w:numPr>
          <w:ilvl w:val="1"/>
          <w:numId w:val="33"/>
        </w:numPr>
        <w:ind w:left="851" w:hanging="284"/>
        <w:rPr>
          <w:szCs w:val="28"/>
          <w:u w:val="single"/>
        </w:rPr>
      </w:pPr>
      <w:r w:rsidRPr="003A3A40">
        <w:rPr>
          <w:szCs w:val="24"/>
        </w:rPr>
        <w:t xml:space="preserve">veel zorg, toezicht, ondersteuning en begeleiding; </w:t>
      </w:r>
    </w:p>
    <w:p w:rsidR="00BA38C3" w:rsidRPr="003A3A40" w:rsidRDefault="00BA38C3" w:rsidP="00103449">
      <w:pPr>
        <w:pStyle w:val="Lijstalinea"/>
        <w:numPr>
          <w:ilvl w:val="1"/>
          <w:numId w:val="33"/>
        </w:numPr>
        <w:ind w:left="851" w:hanging="284"/>
        <w:rPr>
          <w:szCs w:val="28"/>
          <w:u w:val="single"/>
        </w:rPr>
      </w:pPr>
      <w:r w:rsidRPr="003A3A40">
        <w:rPr>
          <w:szCs w:val="24"/>
        </w:rPr>
        <w:lastRenderedPageBreak/>
        <w:t xml:space="preserve">vaste dagelijkse routines en vaste rituelen; </w:t>
      </w:r>
    </w:p>
    <w:p w:rsidR="00BA38C3" w:rsidRPr="003A3A40" w:rsidRDefault="00BA38C3" w:rsidP="00103449">
      <w:pPr>
        <w:pStyle w:val="Lijstalinea"/>
        <w:numPr>
          <w:ilvl w:val="1"/>
          <w:numId w:val="33"/>
        </w:numPr>
        <w:ind w:left="851" w:hanging="284"/>
        <w:rPr>
          <w:szCs w:val="28"/>
          <w:u w:val="single"/>
        </w:rPr>
      </w:pPr>
      <w:r w:rsidRPr="003A3A40">
        <w:rPr>
          <w:szCs w:val="24"/>
        </w:rPr>
        <w:t>een duidelijke structuur in het dagprogramma.</w:t>
      </w:r>
    </w:p>
    <w:p w:rsidR="00BA38C3" w:rsidRPr="003A3A40" w:rsidRDefault="00BA38C3" w:rsidP="00103449">
      <w:pPr>
        <w:pStyle w:val="Lijstalinea"/>
        <w:numPr>
          <w:ilvl w:val="0"/>
          <w:numId w:val="27"/>
        </w:numPr>
        <w:ind w:left="284" w:hanging="284"/>
        <w:rPr>
          <w:szCs w:val="28"/>
          <w:u w:val="single"/>
        </w:rPr>
      </w:pPr>
      <w:r w:rsidRPr="003A3A40">
        <w:rPr>
          <w:szCs w:val="24"/>
        </w:rPr>
        <w:t>er moet in de woonomgeving veel aandacht zijn voor veiligheid</w:t>
      </w:r>
      <w:r w:rsidR="00D05D66">
        <w:rPr>
          <w:szCs w:val="24"/>
        </w:rPr>
        <w:t>,</w:t>
      </w:r>
      <w:r w:rsidRPr="003A3A40">
        <w:rPr>
          <w:szCs w:val="24"/>
        </w:rPr>
        <w:t xml:space="preserve"> bijv.</w:t>
      </w:r>
      <w:r w:rsidR="00D05D66">
        <w:rPr>
          <w:szCs w:val="24"/>
        </w:rPr>
        <w:t xml:space="preserve"> door</w:t>
      </w:r>
      <w:r w:rsidRPr="003A3A40">
        <w:rPr>
          <w:szCs w:val="24"/>
        </w:rPr>
        <w:t>:</w:t>
      </w:r>
    </w:p>
    <w:p w:rsidR="00BA38C3" w:rsidRPr="003A3A40" w:rsidRDefault="00BA38C3" w:rsidP="00103449">
      <w:pPr>
        <w:pStyle w:val="Lijstalinea"/>
        <w:numPr>
          <w:ilvl w:val="0"/>
          <w:numId w:val="31"/>
        </w:numPr>
        <w:ind w:left="851" w:hanging="284"/>
        <w:rPr>
          <w:szCs w:val="28"/>
          <w:u w:val="single"/>
        </w:rPr>
      </w:pPr>
      <w:r w:rsidRPr="003A3A40">
        <w:rPr>
          <w:szCs w:val="24"/>
        </w:rPr>
        <w:t>valpreventie;</w:t>
      </w:r>
    </w:p>
    <w:p w:rsidR="00BA38C3" w:rsidRPr="003A3A40" w:rsidRDefault="00D05D66" w:rsidP="00103449">
      <w:pPr>
        <w:pStyle w:val="Lijstalinea"/>
        <w:numPr>
          <w:ilvl w:val="0"/>
          <w:numId w:val="31"/>
        </w:numPr>
        <w:ind w:left="851" w:hanging="284"/>
        <w:rPr>
          <w:szCs w:val="28"/>
          <w:u w:val="single"/>
        </w:rPr>
      </w:pPr>
      <w:r>
        <w:rPr>
          <w:szCs w:val="24"/>
        </w:rPr>
        <w:t xml:space="preserve">het </w:t>
      </w:r>
      <w:r w:rsidR="00BA38C3" w:rsidRPr="003A3A40">
        <w:rPr>
          <w:szCs w:val="24"/>
        </w:rPr>
        <w:t>verwijderen van potentieel gevaarlijke voorwerpen;</w:t>
      </w:r>
    </w:p>
    <w:p w:rsidR="00BA38C3" w:rsidRPr="003A3A40" w:rsidRDefault="00D05D66" w:rsidP="00103449">
      <w:pPr>
        <w:pStyle w:val="Lijstalinea"/>
        <w:numPr>
          <w:ilvl w:val="0"/>
          <w:numId w:val="31"/>
        </w:numPr>
        <w:ind w:left="851" w:hanging="284"/>
        <w:rPr>
          <w:szCs w:val="28"/>
          <w:u w:val="single"/>
        </w:rPr>
      </w:pPr>
      <w:r>
        <w:rPr>
          <w:szCs w:val="24"/>
        </w:rPr>
        <w:t>eventueel maatregelen</w:t>
      </w:r>
      <w:r w:rsidR="00BA38C3" w:rsidRPr="003A3A40">
        <w:rPr>
          <w:szCs w:val="24"/>
        </w:rPr>
        <w:t xml:space="preserve"> om te vermijden dat de cliënt verdwaalt;</w:t>
      </w:r>
    </w:p>
    <w:p w:rsidR="00BA38C3" w:rsidRPr="003A3A40" w:rsidRDefault="00BA38C3" w:rsidP="00103449">
      <w:pPr>
        <w:pStyle w:val="Lijstalinea"/>
        <w:numPr>
          <w:ilvl w:val="0"/>
          <w:numId w:val="31"/>
        </w:numPr>
        <w:ind w:left="851" w:hanging="284"/>
        <w:rPr>
          <w:szCs w:val="28"/>
          <w:u w:val="single"/>
        </w:rPr>
      </w:pPr>
      <w:r w:rsidRPr="003A3A40">
        <w:rPr>
          <w:szCs w:val="24"/>
        </w:rPr>
        <w:t>…</w:t>
      </w:r>
    </w:p>
    <w:p w:rsidR="00BA38C3" w:rsidRPr="003A3A40" w:rsidRDefault="00BA38C3" w:rsidP="00103449">
      <w:pPr>
        <w:pStyle w:val="Lijstalinea"/>
        <w:numPr>
          <w:ilvl w:val="0"/>
          <w:numId w:val="32"/>
        </w:numPr>
        <w:spacing w:after="0"/>
        <w:ind w:left="284" w:hanging="284"/>
        <w:rPr>
          <w:szCs w:val="28"/>
          <w:u w:val="single"/>
        </w:rPr>
      </w:pPr>
      <w:r w:rsidRPr="003A3A40">
        <w:rPr>
          <w:szCs w:val="24"/>
        </w:rPr>
        <w:t>de woonomgeving moet rustig, maar toch voldoende stimulerend</w:t>
      </w:r>
      <w:r w:rsidRPr="003A3A40">
        <w:rPr>
          <w:color w:val="FF0000"/>
          <w:szCs w:val="24"/>
        </w:rPr>
        <w:t xml:space="preserve"> </w:t>
      </w:r>
      <w:r w:rsidRPr="003A3A40">
        <w:rPr>
          <w:szCs w:val="24"/>
        </w:rPr>
        <w:t>zijn</w:t>
      </w:r>
      <w:r w:rsidR="003B393C" w:rsidRPr="003A3A40">
        <w:rPr>
          <w:szCs w:val="24"/>
        </w:rPr>
        <w:t>.</w:t>
      </w:r>
    </w:p>
    <w:p w:rsidR="003B393C" w:rsidRPr="003A3A40" w:rsidRDefault="003B393C" w:rsidP="003B393C">
      <w:pPr>
        <w:pStyle w:val="Lijstalinea"/>
        <w:spacing w:after="0"/>
        <w:ind w:left="284"/>
        <w:rPr>
          <w:szCs w:val="10"/>
          <w:u w:val="single"/>
        </w:rPr>
      </w:pPr>
    </w:p>
    <w:p w:rsidR="00BA38C3" w:rsidRPr="003A3A40" w:rsidRDefault="00BA38C3" w:rsidP="003B393C">
      <w:pPr>
        <w:spacing w:after="0"/>
        <w:rPr>
          <w:szCs w:val="28"/>
          <w:u w:val="single"/>
        </w:rPr>
      </w:pPr>
      <w:r w:rsidRPr="003A3A40">
        <w:rPr>
          <w:szCs w:val="28"/>
          <w:u w:val="single"/>
        </w:rPr>
        <w:t>Mogelijke woonvormen:</w:t>
      </w:r>
    </w:p>
    <w:p w:rsidR="00BA38C3" w:rsidRPr="003A3A40" w:rsidRDefault="00BA38C3" w:rsidP="00103449">
      <w:pPr>
        <w:pStyle w:val="Lijstalinea"/>
        <w:numPr>
          <w:ilvl w:val="1"/>
          <w:numId w:val="33"/>
        </w:numPr>
        <w:ind w:left="851" w:hanging="284"/>
        <w:rPr>
          <w:szCs w:val="24"/>
        </w:rPr>
      </w:pPr>
      <w:r w:rsidRPr="003A3A40">
        <w:rPr>
          <w:szCs w:val="24"/>
        </w:rPr>
        <w:t xml:space="preserve">tehuis voor niet-werkenden: </w:t>
      </w:r>
      <w:proofErr w:type="spellStart"/>
      <w:r w:rsidRPr="003A3A40">
        <w:rPr>
          <w:szCs w:val="24"/>
        </w:rPr>
        <w:t>nursingtehuizen</w:t>
      </w:r>
      <w:proofErr w:type="spellEnd"/>
      <w:r w:rsidRPr="003A3A40">
        <w:rPr>
          <w:szCs w:val="24"/>
        </w:rPr>
        <w:t xml:space="preserve"> of bezigheidstehuizen</w:t>
      </w:r>
    </w:p>
    <w:p w:rsidR="00BA38C3" w:rsidRPr="003A3A40" w:rsidRDefault="00BA38C3" w:rsidP="00103449">
      <w:pPr>
        <w:pStyle w:val="Lijstalinea"/>
        <w:numPr>
          <w:ilvl w:val="1"/>
          <w:numId w:val="33"/>
        </w:numPr>
        <w:ind w:left="851" w:hanging="284"/>
        <w:rPr>
          <w:szCs w:val="24"/>
        </w:rPr>
      </w:pPr>
      <w:r w:rsidRPr="003A3A40">
        <w:rPr>
          <w:szCs w:val="24"/>
        </w:rPr>
        <w:t>woon- en zorgcentrum (voor personen ouder dan 65 jaar)</w:t>
      </w:r>
    </w:p>
    <w:p w:rsidR="00114AFD" w:rsidRDefault="00BA38C3" w:rsidP="00103449">
      <w:pPr>
        <w:pStyle w:val="Lijstalinea"/>
        <w:numPr>
          <w:ilvl w:val="1"/>
          <w:numId w:val="33"/>
        </w:numPr>
        <w:ind w:left="851" w:hanging="284"/>
        <w:rPr>
          <w:szCs w:val="24"/>
        </w:rPr>
      </w:pPr>
      <w:r w:rsidRPr="003A3A40">
        <w:rPr>
          <w:szCs w:val="24"/>
        </w:rPr>
        <w:t>psychiatrisch verzorgingstehuis (voor personen met een psychiatrische problematiek)</w:t>
      </w:r>
    </w:p>
    <w:p w:rsidR="00114AFD" w:rsidRPr="00114AFD" w:rsidRDefault="00114AFD" w:rsidP="00114AFD">
      <w:pPr>
        <w:pStyle w:val="Lijstalinea"/>
        <w:numPr>
          <w:ilvl w:val="1"/>
          <w:numId w:val="33"/>
        </w:numPr>
        <w:ind w:left="851" w:hanging="284"/>
        <w:rPr>
          <w:szCs w:val="24"/>
        </w:rPr>
      </w:pPr>
      <w:r w:rsidRPr="00114AFD">
        <w:rPr>
          <w:szCs w:val="24"/>
        </w:rPr>
        <w:t>inwonen bij mantelzorgers</w:t>
      </w:r>
    </w:p>
    <w:p w:rsidR="000F6369" w:rsidRPr="0024450D" w:rsidRDefault="00BA38C3" w:rsidP="00103449">
      <w:pPr>
        <w:pStyle w:val="Lijstalinea"/>
        <w:numPr>
          <w:ilvl w:val="1"/>
          <w:numId w:val="33"/>
        </w:numPr>
        <w:ind w:left="851" w:hanging="284"/>
        <w:rPr>
          <w:szCs w:val="24"/>
        </w:rPr>
      </w:pPr>
      <w:r w:rsidRPr="003A3A40">
        <w:rPr>
          <w:szCs w:val="24"/>
        </w:rPr>
        <w:t>…</w:t>
      </w:r>
    </w:p>
    <w:p w:rsidR="000F6369" w:rsidRPr="003A3A40" w:rsidRDefault="000F6369" w:rsidP="003B393C"/>
    <w:p w:rsidR="0024450D" w:rsidRPr="00D05D66" w:rsidRDefault="00BA38C3" w:rsidP="0024450D">
      <w:pPr>
        <w:pStyle w:val="Lijstalinea"/>
        <w:numPr>
          <w:ilvl w:val="0"/>
          <w:numId w:val="26"/>
        </w:numPr>
        <w:ind w:left="567" w:hanging="567"/>
        <w:rPr>
          <w:b/>
          <w:sz w:val="32"/>
          <w:szCs w:val="40"/>
        </w:rPr>
      </w:pPr>
      <w:r w:rsidRPr="0024450D">
        <w:rPr>
          <w:b/>
          <w:sz w:val="32"/>
          <w:szCs w:val="40"/>
        </w:rPr>
        <w:t>Leervermogen</w:t>
      </w:r>
    </w:p>
    <w:p w:rsidR="00BA38C3" w:rsidRPr="0024450D" w:rsidRDefault="0024450D" w:rsidP="0024450D">
      <w:pPr>
        <w:rPr>
          <w:b/>
          <w:sz w:val="32"/>
          <w:szCs w:val="40"/>
        </w:rPr>
      </w:pPr>
      <w:r>
        <w:rPr>
          <w:szCs w:val="24"/>
        </w:rPr>
        <w:t>H</w:t>
      </w:r>
      <w:r w:rsidR="00BA38C3" w:rsidRPr="0024450D">
        <w:rPr>
          <w:szCs w:val="24"/>
        </w:rPr>
        <w:t>et aanleren van nieuwe activiteiten is zeer moeilijk of niet mogelijk.</w:t>
      </w:r>
    </w:p>
    <w:p w:rsidR="00BA38C3" w:rsidRPr="003A3A40" w:rsidRDefault="00D05D66" w:rsidP="003B393C">
      <w:pPr>
        <w:spacing w:after="0"/>
        <w:rPr>
          <w:szCs w:val="28"/>
          <w:u w:val="single"/>
        </w:rPr>
      </w:pPr>
      <w:r>
        <w:rPr>
          <w:szCs w:val="28"/>
          <w:u w:val="single"/>
        </w:rPr>
        <w:t>Hoe iets proberen aan te leren?</w:t>
      </w:r>
    </w:p>
    <w:p w:rsidR="00BA38C3" w:rsidRPr="003A3A40" w:rsidRDefault="00D05D66" w:rsidP="00103449">
      <w:pPr>
        <w:pStyle w:val="Lijstalinea"/>
        <w:numPr>
          <w:ilvl w:val="0"/>
          <w:numId w:val="27"/>
        </w:numPr>
        <w:tabs>
          <w:tab w:val="left" w:pos="709"/>
        </w:tabs>
        <w:ind w:left="709" w:hanging="283"/>
        <w:rPr>
          <w:szCs w:val="24"/>
        </w:rPr>
      </w:pPr>
      <w:r>
        <w:rPr>
          <w:szCs w:val="24"/>
        </w:rPr>
        <w:t xml:space="preserve">door het </w:t>
      </w:r>
      <w:r w:rsidR="00BA38C3" w:rsidRPr="003A3A40">
        <w:rPr>
          <w:szCs w:val="24"/>
        </w:rPr>
        <w:t xml:space="preserve">samen </w:t>
      </w:r>
      <w:r>
        <w:rPr>
          <w:szCs w:val="24"/>
        </w:rPr>
        <w:t>te</w:t>
      </w:r>
      <w:r w:rsidR="00BA38C3" w:rsidRPr="003A3A40">
        <w:rPr>
          <w:szCs w:val="24"/>
        </w:rPr>
        <w:t xml:space="preserve"> doen, telkens op identiek dezelfde manier;</w:t>
      </w:r>
    </w:p>
    <w:p w:rsidR="00BA38C3" w:rsidRPr="003A3A40" w:rsidRDefault="00D05D66" w:rsidP="00103449">
      <w:pPr>
        <w:pStyle w:val="Lijstalinea"/>
        <w:numPr>
          <w:ilvl w:val="0"/>
          <w:numId w:val="27"/>
        </w:numPr>
        <w:tabs>
          <w:tab w:val="left" w:pos="709"/>
        </w:tabs>
        <w:ind w:left="709" w:hanging="283"/>
        <w:rPr>
          <w:szCs w:val="24"/>
        </w:rPr>
      </w:pPr>
      <w:r>
        <w:rPr>
          <w:szCs w:val="24"/>
        </w:rPr>
        <w:t xml:space="preserve">door </w:t>
      </w:r>
      <w:r w:rsidR="00BA38C3" w:rsidRPr="003A3A40">
        <w:rPr>
          <w:szCs w:val="24"/>
        </w:rPr>
        <w:t>veel herhaling: “inslijpen”.</w:t>
      </w:r>
    </w:p>
    <w:p w:rsidR="00BA38C3" w:rsidRPr="003A3A40" w:rsidRDefault="00BA38C3" w:rsidP="003B393C">
      <w:pPr>
        <w:spacing w:after="0"/>
        <w:rPr>
          <w:szCs w:val="24"/>
        </w:rPr>
      </w:pPr>
      <w:r w:rsidRPr="003A3A40">
        <w:rPr>
          <w:szCs w:val="28"/>
          <w:u w:val="single"/>
        </w:rPr>
        <w:t>Tips:</w:t>
      </w:r>
    </w:p>
    <w:p w:rsidR="00BA38C3" w:rsidRPr="003A3A40" w:rsidRDefault="00BA38C3" w:rsidP="00103449">
      <w:pPr>
        <w:pStyle w:val="Lijstalinea"/>
        <w:numPr>
          <w:ilvl w:val="0"/>
          <w:numId w:val="27"/>
        </w:numPr>
        <w:spacing w:after="360"/>
        <w:ind w:left="709" w:hanging="283"/>
        <w:rPr>
          <w:szCs w:val="24"/>
        </w:rPr>
      </w:pPr>
      <w:r w:rsidRPr="003A3A40">
        <w:rPr>
          <w:szCs w:val="24"/>
        </w:rPr>
        <w:t xml:space="preserve">maak afspraken met alle betrokkenen: aan te leren handelingen </w:t>
      </w:r>
      <w:r w:rsidR="00D05D66" w:rsidRPr="003A3A40">
        <w:rPr>
          <w:szCs w:val="24"/>
        </w:rPr>
        <w:t>(bijv. t</w:t>
      </w:r>
      <w:r w:rsidR="00D05D66">
        <w:rPr>
          <w:szCs w:val="24"/>
        </w:rPr>
        <w:t xml:space="preserve">ransfers) </w:t>
      </w:r>
      <w:r w:rsidRPr="003A3A40">
        <w:rPr>
          <w:szCs w:val="24"/>
        </w:rPr>
        <w:t>moeten door iedereen op de</w:t>
      </w:r>
      <w:r w:rsidR="00D05D66">
        <w:rPr>
          <w:szCs w:val="24"/>
        </w:rPr>
        <w:t>zelfde manier uitgevoerd worden;</w:t>
      </w:r>
    </w:p>
    <w:p w:rsidR="00BA38C3" w:rsidRPr="003A3A40" w:rsidRDefault="00BA38C3" w:rsidP="00103449">
      <w:pPr>
        <w:pStyle w:val="Lijstalinea"/>
        <w:numPr>
          <w:ilvl w:val="0"/>
          <w:numId w:val="27"/>
        </w:numPr>
        <w:spacing w:after="360"/>
        <w:ind w:left="709" w:hanging="283"/>
        <w:rPr>
          <w:szCs w:val="24"/>
        </w:rPr>
      </w:pPr>
      <w:r w:rsidRPr="003A3A40">
        <w:rPr>
          <w:szCs w:val="24"/>
        </w:rPr>
        <w:t>voorzie veel begeleiding voor de cliënt;</w:t>
      </w:r>
    </w:p>
    <w:p w:rsidR="00BA38C3" w:rsidRPr="003A3A40" w:rsidRDefault="00BA38C3" w:rsidP="00103449">
      <w:pPr>
        <w:pStyle w:val="Lijstalinea"/>
        <w:numPr>
          <w:ilvl w:val="0"/>
          <w:numId w:val="27"/>
        </w:numPr>
        <w:spacing w:after="360"/>
        <w:ind w:left="709" w:hanging="283"/>
        <w:rPr>
          <w:szCs w:val="24"/>
        </w:rPr>
      </w:pPr>
      <w:r w:rsidRPr="003A3A40">
        <w:rPr>
          <w:szCs w:val="24"/>
        </w:rPr>
        <w:t xml:space="preserve">gebruik duidelijke en </w:t>
      </w:r>
      <w:r w:rsidR="00D05D66">
        <w:rPr>
          <w:szCs w:val="24"/>
        </w:rPr>
        <w:t>korte</w:t>
      </w:r>
      <w:r w:rsidRPr="003A3A40">
        <w:rPr>
          <w:szCs w:val="24"/>
        </w:rPr>
        <w:t xml:space="preserve"> zinnen.</w:t>
      </w:r>
    </w:p>
    <w:p w:rsidR="003B393C" w:rsidRPr="003A3A40" w:rsidRDefault="003B393C" w:rsidP="003B393C">
      <w:pPr>
        <w:rPr>
          <w:szCs w:val="24"/>
        </w:rPr>
      </w:pPr>
    </w:p>
    <w:p w:rsidR="00BA38C3" w:rsidRPr="0024450D" w:rsidRDefault="00BA38C3" w:rsidP="00103449">
      <w:pPr>
        <w:pStyle w:val="Lijstalinea"/>
        <w:numPr>
          <w:ilvl w:val="0"/>
          <w:numId w:val="26"/>
        </w:numPr>
        <w:ind w:left="567" w:hanging="567"/>
        <w:rPr>
          <w:b/>
          <w:sz w:val="32"/>
          <w:szCs w:val="40"/>
        </w:rPr>
      </w:pPr>
      <w:r w:rsidRPr="0024450D">
        <w:rPr>
          <w:b/>
          <w:sz w:val="32"/>
          <w:szCs w:val="40"/>
        </w:rPr>
        <w:t>Dagbesteding</w:t>
      </w:r>
    </w:p>
    <w:p w:rsidR="003B393C" w:rsidRPr="003A3A40" w:rsidRDefault="003B393C" w:rsidP="003B393C">
      <w:pPr>
        <w:pStyle w:val="Lijstalinea"/>
        <w:ind w:left="567"/>
        <w:rPr>
          <w:szCs w:val="16"/>
        </w:rPr>
      </w:pPr>
    </w:p>
    <w:p w:rsidR="00BA38C3" w:rsidRPr="003A3A40" w:rsidRDefault="00BA38C3" w:rsidP="00103449">
      <w:pPr>
        <w:pStyle w:val="Lijstalinea"/>
        <w:numPr>
          <w:ilvl w:val="0"/>
          <w:numId w:val="27"/>
        </w:numPr>
        <w:ind w:left="284" w:hanging="284"/>
        <w:rPr>
          <w:szCs w:val="24"/>
        </w:rPr>
      </w:pPr>
      <w:r w:rsidRPr="003A3A40">
        <w:rPr>
          <w:szCs w:val="24"/>
        </w:rPr>
        <w:t xml:space="preserve">De cliënt zal </w:t>
      </w:r>
      <w:r w:rsidR="00D05D66">
        <w:rPr>
          <w:szCs w:val="24"/>
        </w:rPr>
        <w:t xml:space="preserve">uit zichzelf </w:t>
      </w:r>
      <w:r w:rsidRPr="003A3A40">
        <w:rPr>
          <w:szCs w:val="24"/>
        </w:rPr>
        <w:t>nauwelijks tot doelgericht handelen komen.</w:t>
      </w:r>
      <w:r w:rsidR="00D05D66">
        <w:rPr>
          <w:szCs w:val="24"/>
        </w:rPr>
        <w:t xml:space="preserve"> Hij moet hierbij begeleid worden.</w:t>
      </w:r>
    </w:p>
    <w:p w:rsidR="00D05D66" w:rsidRDefault="00BA38C3" w:rsidP="00D05D66">
      <w:pPr>
        <w:pStyle w:val="Lijstalinea"/>
        <w:numPr>
          <w:ilvl w:val="0"/>
          <w:numId w:val="27"/>
        </w:numPr>
        <w:ind w:left="284" w:hanging="284"/>
        <w:rPr>
          <w:szCs w:val="24"/>
        </w:rPr>
      </w:pPr>
      <w:r w:rsidRPr="003A3A40">
        <w:rPr>
          <w:szCs w:val="24"/>
        </w:rPr>
        <w:t>Plannen, organiseren en initiëren</w:t>
      </w:r>
      <w:r w:rsidR="00D05D66">
        <w:rPr>
          <w:szCs w:val="24"/>
        </w:rPr>
        <w:t xml:space="preserve"> (het uit zichzelf starten)</w:t>
      </w:r>
      <w:r w:rsidRPr="003A3A40">
        <w:rPr>
          <w:szCs w:val="24"/>
        </w:rPr>
        <w:t xml:space="preserve"> van bezigheden lukt niet meer.</w:t>
      </w:r>
      <w:r w:rsidR="00D05D66" w:rsidRPr="00D05D66">
        <w:rPr>
          <w:szCs w:val="24"/>
        </w:rPr>
        <w:t xml:space="preserve"> </w:t>
      </w:r>
    </w:p>
    <w:p w:rsidR="003B393C" w:rsidRPr="00D05D66" w:rsidRDefault="00D05D66" w:rsidP="00D05D66">
      <w:pPr>
        <w:pStyle w:val="Lijstalinea"/>
        <w:numPr>
          <w:ilvl w:val="0"/>
          <w:numId w:val="27"/>
        </w:numPr>
        <w:ind w:left="284" w:hanging="284"/>
        <w:rPr>
          <w:szCs w:val="24"/>
        </w:rPr>
      </w:pPr>
      <w:r>
        <w:rPr>
          <w:szCs w:val="24"/>
        </w:rPr>
        <w:t>Zijn</w:t>
      </w:r>
      <w:r w:rsidRPr="003A3A40">
        <w:rPr>
          <w:szCs w:val="24"/>
        </w:rPr>
        <w:t xml:space="preserve"> aandacht is voora</w:t>
      </w:r>
      <w:r>
        <w:rPr>
          <w:szCs w:val="24"/>
        </w:rPr>
        <w:t>l gericht op het eigen lichaam. D</w:t>
      </w:r>
      <w:r w:rsidRPr="003A3A40">
        <w:rPr>
          <w:szCs w:val="24"/>
        </w:rPr>
        <w:t xml:space="preserve">e cliënt heeft weinig aandacht voor de omgeving, voor visuele prikkels. </w:t>
      </w:r>
      <w:r>
        <w:rPr>
          <w:szCs w:val="24"/>
        </w:rPr>
        <w:t>Gebruiksvoorwerpen</w:t>
      </w:r>
      <w:r w:rsidRPr="003A3A40">
        <w:rPr>
          <w:szCs w:val="24"/>
        </w:rPr>
        <w:t xml:space="preserve"> worden niet altijd herkend en lo</w:t>
      </w:r>
      <w:r>
        <w:rPr>
          <w:szCs w:val="24"/>
        </w:rPr>
        <w:t>kken meestal weinig reactie uit.</w:t>
      </w:r>
    </w:p>
    <w:p w:rsidR="00BA38C3" w:rsidRPr="003A3A40" w:rsidRDefault="00BA38C3" w:rsidP="003B393C">
      <w:pPr>
        <w:spacing w:after="0"/>
        <w:rPr>
          <w:szCs w:val="28"/>
          <w:u w:val="single"/>
        </w:rPr>
      </w:pPr>
      <w:r w:rsidRPr="003A3A40">
        <w:rPr>
          <w:szCs w:val="28"/>
          <w:u w:val="single"/>
        </w:rPr>
        <w:t>Tips:</w:t>
      </w:r>
    </w:p>
    <w:p w:rsidR="00BA38C3" w:rsidRPr="003A3A40" w:rsidRDefault="00D05D66" w:rsidP="00103449">
      <w:pPr>
        <w:pStyle w:val="Lijstalinea"/>
        <w:numPr>
          <w:ilvl w:val="0"/>
          <w:numId w:val="28"/>
        </w:numPr>
        <w:ind w:left="709" w:hanging="283"/>
        <w:rPr>
          <w:szCs w:val="24"/>
        </w:rPr>
      </w:pPr>
      <w:r>
        <w:rPr>
          <w:szCs w:val="24"/>
        </w:rPr>
        <w:lastRenderedPageBreak/>
        <w:t>B</w:t>
      </w:r>
      <w:r w:rsidR="00BA38C3" w:rsidRPr="003A3A40">
        <w:rPr>
          <w:szCs w:val="24"/>
        </w:rPr>
        <w:t xml:space="preserve">etrek de cliënt iedere dag bij plezierige en gezellige bezigheden door hem erbij te laten zitten en te laten kijken, hem er even over aan te spreken, hem </w:t>
      </w:r>
      <w:r>
        <w:rPr>
          <w:szCs w:val="24"/>
        </w:rPr>
        <w:t xml:space="preserve">iets te laten ruiken/proeven,… </w:t>
      </w:r>
    </w:p>
    <w:p w:rsidR="00BA38C3" w:rsidRPr="003A3A40" w:rsidRDefault="00D05D66" w:rsidP="00103449">
      <w:pPr>
        <w:pStyle w:val="Lijstalinea"/>
        <w:numPr>
          <w:ilvl w:val="0"/>
          <w:numId w:val="28"/>
        </w:numPr>
        <w:ind w:left="709" w:hanging="283"/>
        <w:rPr>
          <w:szCs w:val="24"/>
        </w:rPr>
      </w:pPr>
      <w:r>
        <w:rPr>
          <w:szCs w:val="24"/>
        </w:rPr>
        <w:t>G</w:t>
      </w:r>
      <w:r w:rsidR="00BA38C3" w:rsidRPr="003A3A40">
        <w:rPr>
          <w:szCs w:val="24"/>
        </w:rPr>
        <w:t xml:space="preserve">ebruik duidelijke en </w:t>
      </w:r>
      <w:r>
        <w:rPr>
          <w:szCs w:val="24"/>
        </w:rPr>
        <w:t>korte zinnen.</w:t>
      </w:r>
    </w:p>
    <w:p w:rsidR="00BA38C3" w:rsidRPr="003A3A40" w:rsidRDefault="00D05D66" w:rsidP="00103449">
      <w:pPr>
        <w:pStyle w:val="Lijstalinea"/>
        <w:numPr>
          <w:ilvl w:val="0"/>
          <w:numId w:val="28"/>
        </w:numPr>
        <w:ind w:left="709" w:hanging="283"/>
        <w:rPr>
          <w:szCs w:val="24"/>
        </w:rPr>
      </w:pPr>
      <w:r>
        <w:rPr>
          <w:szCs w:val="24"/>
        </w:rPr>
        <w:t>T</w:t>
      </w:r>
      <w:r w:rsidR="00BA38C3" w:rsidRPr="003A3A40">
        <w:rPr>
          <w:szCs w:val="24"/>
        </w:rPr>
        <w:t>rek de cliënt zijn aandacht door hem toe te</w:t>
      </w:r>
      <w:r>
        <w:rPr>
          <w:szCs w:val="24"/>
        </w:rPr>
        <w:t xml:space="preserve"> spreken en/of hem aan te raken.</w:t>
      </w:r>
    </w:p>
    <w:p w:rsidR="00BA38C3" w:rsidRPr="003A3A40" w:rsidRDefault="00D05D66" w:rsidP="00103449">
      <w:pPr>
        <w:pStyle w:val="Lijstalinea"/>
        <w:numPr>
          <w:ilvl w:val="0"/>
          <w:numId w:val="28"/>
        </w:numPr>
        <w:ind w:left="709" w:hanging="283"/>
        <w:rPr>
          <w:szCs w:val="24"/>
        </w:rPr>
      </w:pPr>
      <w:r>
        <w:rPr>
          <w:szCs w:val="24"/>
        </w:rPr>
        <w:t>Z</w:t>
      </w:r>
      <w:r w:rsidR="00BA38C3" w:rsidRPr="003A3A40">
        <w:rPr>
          <w:szCs w:val="24"/>
        </w:rPr>
        <w:t>org voor een rustige omgeving</w:t>
      </w:r>
      <w:r>
        <w:rPr>
          <w:szCs w:val="24"/>
        </w:rPr>
        <w:t xml:space="preserve"> (</w:t>
      </w:r>
      <w:r w:rsidRPr="003A3A40">
        <w:rPr>
          <w:szCs w:val="24"/>
        </w:rPr>
        <w:t>voorkom zintuiglijke over</w:t>
      </w:r>
      <w:r>
        <w:rPr>
          <w:szCs w:val="24"/>
        </w:rPr>
        <w:t>-</w:t>
      </w:r>
      <w:r w:rsidRPr="003A3A40">
        <w:rPr>
          <w:szCs w:val="24"/>
        </w:rPr>
        <w:t>stimulatie</w:t>
      </w:r>
      <w:r>
        <w:rPr>
          <w:szCs w:val="24"/>
        </w:rPr>
        <w:t>), m</w:t>
      </w:r>
      <w:r w:rsidR="00BA38C3" w:rsidRPr="003A3A40">
        <w:rPr>
          <w:szCs w:val="24"/>
        </w:rPr>
        <w:t xml:space="preserve">aar </w:t>
      </w:r>
      <w:r>
        <w:rPr>
          <w:szCs w:val="24"/>
        </w:rPr>
        <w:t xml:space="preserve">voorkom ook </w:t>
      </w:r>
      <w:r w:rsidRPr="003A3A40">
        <w:rPr>
          <w:szCs w:val="24"/>
        </w:rPr>
        <w:t xml:space="preserve">sensorische deprivatie </w:t>
      </w:r>
      <w:r>
        <w:rPr>
          <w:szCs w:val="24"/>
        </w:rPr>
        <w:t>(</w:t>
      </w:r>
      <w:r w:rsidR="00B320F5">
        <w:rPr>
          <w:szCs w:val="24"/>
        </w:rPr>
        <w:t xml:space="preserve">te weinig zintuigelijke stimulatie) </w:t>
      </w:r>
      <w:r>
        <w:rPr>
          <w:szCs w:val="24"/>
        </w:rPr>
        <w:t xml:space="preserve">door regelmatig </w:t>
      </w:r>
      <w:r w:rsidR="00BA38C3" w:rsidRPr="003A3A40">
        <w:rPr>
          <w:szCs w:val="24"/>
        </w:rPr>
        <w:t>voldoende prikkels</w:t>
      </w:r>
      <w:r>
        <w:rPr>
          <w:szCs w:val="24"/>
        </w:rPr>
        <w:t xml:space="preserve"> te </w:t>
      </w:r>
      <w:r w:rsidR="00B320F5">
        <w:rPr>
          <w:szCs w:val="24"/>
        </w:rPr>
        <w:t>geven. Voorzie daarom de gepaste hoeveelheid</w:t>
      </w:r>
      <w:r w:rsidR="00BA38C3" w:rsidRPr="003A3A40">
        <w:rPr>
          <w:szCs w:val="24"/>
        </w:rPr>
        <w:t>:</w:t>
      </w:r>
    </w:p>
    <w:p w:rsidR="00BA38C3" w:rsidRPr="003A3A40" w:rsidRDefault="00BA38C3" w:rsidP="005D055E">
      <w:pPr>
        <w:pStyle w:val="Lijstalinea"/>
        <w:numPr>
          <w:ilvl w:val="1"/>
          <w:numId w:val="28"/>
        </w:numPr>
        <w:rPr>
          <w:szCs w:val="24"/>
        </w:rPr>
      </w:pPr>
      <w:r w:rsidRPr="003A3A40">
        <w:rPr>
          <w:szCs w:val="24"/>
        </w:rPr>
        <w:t>auditieve prikkels: gesprek, muziek,… ;</w:t>
      </w:r>
    </w:p>
    <w:p w:rsidR="00BA38C3" w:rsidRPr="003A3A40" w:rsidRDefault="00BA38C3" w:rsidP="005D055E">
      <w:pPr>
        <w:pStyle w:val="Lijstalinea"/>
        <w:numPr>
          <w:ilvl w:val="1"/>
          <w:numId w:val="28"/>
        </w:numPr>
        <w:rPr>
          <w:szCs w:val="24"/>
        </w:rPr>
      </w:pPr>
      <w:r w:rsidRPr="003A3A40">
        <w:rPr>
          <w:szCs w:val="24"/>
        </w:rPr>
        <w:t>visuele prikkels: licht(inval), foto’s, felle kleuren,… ;</w:t>
      </w:r>
    </w:p>
    <w:p w:rsidR="00BA38C3" w:rsidRPr="003A3A40" w:rsidRDefault="00BA38C3" w:rsidP="005D055E">
      <w:pPr>
        <w:pStyle w:val="Lijstalinea"/>
        <w:numPr>
          <w:ilvl w:val="1"/>
          <w:numId w:val="28"/>
        </w:numPr>
        <w:rPr>
          <w:szCs w:val="24"/>
        </w:rPr>
      </w:pPr>
      <w:r w:rsidRPr="003A3A40">
        <w:rPr>
          <w:szCs w:val="24"/>
        </w:rPr>
        <w:t>tactiele prikkels: aanraking, bepaalde materialen die je gebruikt,… ;</w:t>
      </w:r>
    </w:p>
    <w:p w:rsidR="00BA38C3" w:rsidRPr="003A3A40" w:rsidRDefault="00BA38C3" w:rsidP="003B393C">
      <w:pPr>
        <w:pStyle w:val="Lijstalinea"/>
        <w:rPr>
          <w:szCs w:val="24"/>
        </w:rPr>
      </w:pPr>
      <w:r w:rsidRPr="003A3A40">
        <w:rPr>
          <w:szCs w:val="24"/>
        </w:rPr>
        <w:t xml:space="preserve">Observeer goed of de cliënt positief of negatief reageert op deze prikkels en </w:t>
      </w:r>
      <w:r w:rsidR="00B320F5">
        <w:rPr>
          <w:szCs w:val="24"/>
        </w:rPr>
        <w:t xml:space="preserve">op </w:t>
      </w:r>
      <w:r w:rsidRPr="003A3A40">
        <w:rPr>
          <w:szCs w:val="24"/>
        </w:rPr>
        <w:t xml:space="preserve">de hoeveelheid prikkels die je aanbiedt. Aan de hand van je observaties kan je de stimulatie aanpassen: meer of minder prikkels, </w:t>
      </w:r>
      <w:r w:rsidR="00B320F5">
        <w:rPr>
          <w:szCs w:val="24"/>
        </w:rPr>
        <w:t xml:space="preserve">een </w:t>
      </w:r>
      <w:r w:rsidRPr="003A3A40">
        <w:rPr>
          <w:szCs w:val="24"/>
        </w:rPr>
        <w:t>andere soort prikkels, langere of kortere tijd,...</w:t>
      </w:r>
      <w:r w:rsidR="003B393C" w:rsidRPr="003A3A40">
        <w:rPr>
          <w:szCs w:val="24"/>
        </w:rPr>
        <w:t xml:space="preserve"> ;</w:t>
      </w:r>
    </w:p>
    <w:p w:rsidR="00BA38C3" w:rsidRPr="003A3A40" w:rsidRDefault="00B320F5" w:rsidP="00103449">
      <w:pPr>
        <w:pStyle w:val="Lijstalinea"/>
        <w:numPr>
          <w:ilvl w:val="0"/>
          <w:numId w:val="28"/>
        </w:numPr>
        <w:ind w:left="709" w:hanging="283"/>
        <w:rPr>
          <w:szCs w:val="24"/>
        </w:rPr>
      </w:pPr>
      <w:r>
        <w:rPr>
          <w:szCs w:val="24"/>
        </w:rPr>
        <w:t>Z</w:t>
      </w:r>
      <w:r w:rsidR="00BA38C3" w:rsidRPr="003A3A40">
        <w:rPr>
          <w:szCs w:val="24"/>
        </w:rPr>
        <w:t>org ervoor dat de cliënt zo</w:t>
      </w:r>
      <w:r>
        <w:rPr>
          <w:szCs w:val="24"/>
        </w:rPr>
        <w:t xml:space="preserve"> actief</w:t>
      </w:r>
      <w:r w:rsidR="00BA38C3" w:rsidRPr="003A3A40">
        <w:rPr>
          <w:szCs w:val="24"/>
        </w:rPr>
        <w:t xml:space="preserve"> mogelijk blijft: laat de cliënt die zaken die hij nog kan, zelf doen (bijv. eten). Doe deze niet in zijn plaats. Je kan eventueel ook dingen samen doen (bijv. samen water gieten in </w:t>
      </w:r>
      <w:r>
        <w:rPr>
          <w:szCs w:val="24"/>
        </w:rPr>
        <w:t>zijn</w:t>
      </w:r>
      <w:r w:rsidR="00BA38C3" w:rsidRPr="003A3A40">
        <w:rPr>
          <w:szCs w:val="24"/>
        </w:rPr>
        <w:t xml:space="preserve"> glas, samen </w:t>
      </w:r>
      <w:r>
        <w:rPr>
          <w:szCs w:val="24"/>
        </w:rPr>
        <w:t xml:space="preserve">een boterham smeren, </w:t>
      </w:r>
      <w:r w:rsidR="00BA38C3" w:rsidRPr="003A3A40">
        <w:rPr>
          <w:szCs w:val="24"/>
        </w:rPr>
        <w:t>het gezicht wassen, roeren in een pot,…);</w:t>
      </w:r>
    </w:p>
    <w:p w:rsidR="00BA38C3" w:rsidRPr="003A3A40" w:rsidRDefault="00B320F5" w:rsidP="005D055E">
      <w:pPr>
        <w:pStyle w:val="Lijstalinea"/>
        <w:numPr>
          <w:ilvl w:val="0"/>
          <w:numId w:val="28"/>
        </w:numPr>
        <w:rPr>
          <w:szCs w:val="24"/>
        </w:rPr>
      </w:pPr>
      <w:r>
        <w:rPr>
          <w:szCs w:val="24"/>
        </w:rPr>
        <w:t>B</w:t>
      </w:r>
      <w:r w:rsidR="00BA38C3" w:rsidRPr="003A3A40">
        <w:rPr>
          <w:szCs w:val="24"/>
        </w:rPr>
        <w:t>esteed aandacht aan comfortzorg.</w:t>
      </w:r>
    </w:p>
    <w:p w:rsidR="003B393C" w:rsidRPr="003A3A40" w:rsidRDefault="003B393C" w:rsidP="003B393C">
      <w:pPr>
        <w:spacing w:after="0"/>
        <w:rPr>
          <w:szCs w:val="20"/>
          <w:u w:val="single"/>
        </w:rPr>
      </w:pPr>
    </w:p>
    <w:p w:rsidR="00BA38C3" w:rsidRPr="003A3A40" w:rsidRDefault="00BA38C3" w:rsidP="003B393C">
      <w:pPr>
        <w:spacing w:after="0"/>
        <w:rPr>
          <w:szCs w:val="28"/>
          <w:u w:val="single"/>
        </w:rPr>
      </w:pPr>
      <w:r w:rsidRPr="003A3A40">
        <w:rPr>
          <w:szCs w:val="28"/>
          <w:u w:val="single"/>
        </w:rPr>
        <w:t>Suggesties:</w:t>
      </w:r>
    </w:p>
    <w:p w:rsidR="00BA38C3" w:rsidRPr="003A3A40" w:rsidRDefault="00BA38C3" w:rsidP="00103449">
      <w:pPr>
        <w:pStyle w:val="Lijstalinea"/>
        <w:numPr>
          <w:ilvl w:val="1"/>
          <w:numId w:val="29"/>
        </w:numPr>
        <w:tabs>
          <w:tab w:val="left" w:pos="709"/>
        </w:tabs>
        <w:ind w:left="709" w:hanging="283"/>
        <w:rPr>
          <w:szCs w:val="24"/>
        </w:rPr>
      </w:pPr>
      <w:r w:rsidRPr="003A3A40">
        <w:rPr>
          <w:szCs w:val="24"/>
        </w:rPr>
        <w:t>beweging: wandeling, fietsen op een hometrainer, aangepaste gymnastiek,…</w:t>
      </w:r>
    </w:p>
    <w:p w:rsidR="00BA38C3" w:rsidRPr="003A3A40" w:rsidRDefault="00BA38C3" w:rsidP="00103449">
      <w:pPr>
        <w:pStyle w:val="Lijstalinea"/>
        <w:numPr>
          <w:ilvl w:val="1"/>
          <w:numId w:val="29"/>
        </w:numPr>
        <w:tabs>
          <w:tab w:val="left" w:pos="709"/>
        </w:tabs>
        <w:ind w:left="709" w:hanging="283"/>
        <w:rPr>
          <w:szCs w:val="24"/>
        </w:rPr>
      </w:pPr>
      <w:r w:rsidRPr="003A3A40">
        <w:rPr>
          <w:szCs w:val="24"/>
        </w:rPr>
        <w:t>muziek, zang en dans</w:t>
      </w:r>
    </w:p>
    <w:p w:rsidR="00BA38C3" w:rsidRPr="003A3A40" w:rsidRDefault="00BA38C3" w:rsidP="00103449">
      <w:pPr>
        <w:pStyle w:val="Lijstalinea"/>
        <w:numPr>
          <w:ilvl w:val="1"/>
          <w:numId w:val="29"/>
        </w:numPr>
        <w:tabs>
          <w:tab w:val="left" w:pos="709"/>
        </w:tabs>
        <w:ind w:left="709" w:hanging="283"/>
        <w:rPr>
          <w:szCs w:val="24"/>
        </w:rPr>
      </w:pPr>
      <w:r w:rsidRPr="003A3A40">
        <w:rPr>
          <w:szCs w:val="24"/>
        </w:rPr>
        <w:t>comfortzorg</w:t>
      </w:r>
    </w:p>
    <w:p w:rsidR="00BA38C3" w:rsidRPr="003A3A40" w:rsidRDefault="00BA38C3" w:rsidP="00103449">
      <w:pPr>
        <w:pStyle w:val="Lijstalinea"/>
        <w:numPr>
          <w:ilvl w:val="1"/>
          <w:numId w:val="29"/>
        </w:numPr>
        <w:tabs>
          <w:tab w:val="left" w:pos="709"/>
        </w:tabs>
        <w:ind w:left="709" w:hanging="283"/>
        <w:rPr>
          <w:szCs w:val="24"/>
        </w:rPr>
      </w:pPr>
      <w:r w:rsidRPr="003A3A40">
        <w:rPr>
          <w:szCs w:val="24"/>
        </w:rPr>
        <w:t xml:space="preserve">sensorische stimulatie: </w:t>
      </w:r>
      <w:r w:rsidR="00B320F5">
        <w:rPr>
          <w:szCs w:val="24"/>
        </w:rPr>
        <w:t xml:space="preserve">een </w:t>
      </w:r>
      <w:proofErr w:type="spellStart"/>
      <w:r w:rsidRPr="003A3A40">
        <w:rPr>
          <w:szCs w:val="24"/>
        </w:rPr>
        <w:t>relaxatiebad</w:t>
      </w:r>
      <w:proofErr w:type="spellEnd"/>
      <w:r w:rsidRPr="003A3A40">
        <w:rPr>
          <w:szCs w:val="24"/>
        </w:rPr>
        <w:t xml:space="preserve">, hand- of voetmassage, </w:t>
      </w:r>
      <w:proofErr w:type="spellStart"/>
      <w:r w:rsidRPr="003A3A40">
        <w:rPr>
          <w:szCs w:val="24"/>
        </w:rPr>
        <w:t>snoezelen</w:t>
      </w:r>
      <w:proofErr w:type="spellEnd"/>
      <w:r w:rsidRPr="003A3A40">
        <w:rPr>
          <w:szCs w:val="24"/>
        </w:rPr>
        <w:t>, aromatherapie, basale stimulatie,…</w:t>
      </w:r>
    </w:p>
    <w:p w:rsidR="00BA38C3" w:rsidRPr="003A3A40" w:rsidRDefault="00BA38C3" w:rsidP="00103449">
      <w:pPr>
        <w:pStyle w:val="Lijstalinea"/>
        <w:numPr>
          <w:ilvl w:val="1"/>
          <w:numId w:val="29"/>
        </w:numPr>
        <w:tabs>
          <w:tab w:val="left" w:pos="709"/>
        </w:tabs>
        <w:ind w:left="709" w:hanging="283"/>
        <w:rPr>
          <w:szCs w:val="24"/>
        </w:rPr>
      </w:pPr>
      <w:r w:rsidRPr="003A3A40">
        <w:rPr>
          <w:szCs w:val="24"/>
        </w:rPr>
        <w:t>kijken naar anderen die iets doen</w:t>
      </w:r>
    </w:p>
    <w:p w:rsidR="00BA38C3" w:rsidRPr="003A3A40" w:rsidRDefault="00BA38C3" w:rsidP="00103449">
      <w:pPr>
        <w:pStyle w:val="Lijstalinea"/>
        <w:numPr>
          <w:ilvl w:val="1"/>
          <w:numId w:val="29"/>
        </w:numPr>
        <w:tabs>
          <w:tab w:val="left" w:pos="709"/>
        </w:tabs>
        <w:ind w:left="709" w:hanging="283"/>
        <w:rPr>
          <w:szCs w:val="24"/>
        </w:rPr>
      </w:pPr>
      <w:r w:rsidRPr="003A3A40">
        <w:rPr>
          <w:szCs w:val="24"/>
        </w:rPr>
        <w:t>voorgelezen worden</w:t>
      </w:r>
    </w:p>
    <w:p w:rsidR="003B393C" w:rsidRPr="003A3A40" w:rsidRDefault="00BA38C3" w:rsidP="00103449">
      <w:pPr>
        <w:pStyle w:val="Lijstalinea"/>
        <w:numPr>
          <w:ilvl w:val="1"/>
          <w:numId w:val="29"/>
        </w:numPr>
        <w:tabs>
          <w:tab w:val="left" w:pos="709"/>
        </w:tabs>
        <w:ind w:left="709" w:hanging="283"/>
        <w:rPr>
          <w:szCs w:val="32"/>
          <w:u w:val="single"/>
        </w:rPr>
      </w:pPr>
      <w:r w:rsidRPr="003A3A40">
        <w:rPr>
          <w:szCs w:val="24"/>
        </w:rPr>
        <w:t>…</w:t>
      </w:r>
    </w:p>
    <w:p w:rsidR="000F6369" w:rsidRPr="003A3A40" w:rsidRDefault="000F6369" w:rsidP="000F6369">
      <w:pPr>
        <w:pStyle w:val="Lijstalinea"/>
        <w:tabs>
          <w:tab w:val="left" w:pos="709"/>
        </w:tabs>
        <w:ind w:left="709"/>
        <w:rPr>
          <w:szCs w:val="20"/>
          <w:u w:val="single"/>
        </w:rPr>
      </w:pPr>
    </w:p>
    <w:p w:rsidR="00BA38C3" w:rsidRPr="003A3A40" w:rsidRDefault="00BA38C3" w:rsidP="003B393C">
      <w:pPr>
        <w:rPr>
          <w:szCs w:val="32"/>
          <w:u w:val="single"/>
        </w:rPr>
      </w:pPr>
      <w:r w:rsidRPr="003A3A40">
        <w:rPr>
          <w:szCs w:val="32"/>
          <w:u w:val="single"/>
        </w:rPr>
        <w:t>Mogelijke hulpmiddelen:</w:t>
      </w:r>
    </w:p>
    <w:p w:rsidR="00BA38C3" w:rsidRPr="003A3A40" w:rsidRDefault="00B320F5" w:rsidP="00103449">
      <w:pPr>
        <w:pStyle w:val="Lijstalinea"/>
        <w:numPr>
          <w:ilvl w:val="1"/>
          <w:numId w:val="30"/>
        </w:numPr>
        <w:ind w:left="709" w:hanging="283"/>
        <w:rPr>
          <w:szCs w:val="24"/>
        </w:rPr>
      </w:pPr>
      <w:r>
        <w:rPr>
          <w:szCs w:val="24"/>
        </w:rPr>
        <w:t xml:space="preserve">een </w:t>
      </w:r>
      <w:r w:rsidR="00BA38C3" w:rsidRPr="003A3A40">
        <w:rPr>
          <w:szCs w:val="24"/>
        </w:rPr>
        <w:t>vast dagprogramma</w:t>
      </w:r>
    </w:p>
    <w:p w:rsidR="00BA38C3" w:rsidRPr="003A3A40" w:rsidRDefault="00BA38C3" w:rsidP="003B393C"/>
    <w:p w:rsidR="00BA38C3" w:rsidRPr="003A3A40" w:rsidRDefault="00BA38C3" w:rsidP="003B393C"/>
    <w:p w:rsidR="000B7CA9" w:rsidRPr="003A3A40" w:rsidRDefault="000B7CA9" w:rsidP="003B393C">
      <w:pPr>
        <w:spacing w:after="0"/>
        <w:rPr>
          <w:szCs w:val="24"/>
        </w:rPr>
      </w:pPr>
    </w:p>
    <w:p w:rsidR="00BD32BB" w:rsidRPr="003A3A40" w:rsidRDefault="00BD32BB" w:rsidP="003B393C">
      <w:pPr>
        <w:spacing w:after="0"/>
        <w:rPr>
          <w:szCs w:val="24"/>
        </w:rPr>
      </w:pPr>
    </w:p>
    <w:p w:rsidR="00B320F5" w:rsidRDefault="00B320F5">
      <w:pPr>
        <w:spacing w:after="0" w:line="240" w:lineRule="auto"/>
        <w:rPr>
          <w:color w:val="FF0000"/>
          <w:szCs w:val="40"/>
        </w:rPr>
      </w:pPr>
      <w:r>
        <w:rPr>
          <w:color w:val="FF0000"/>
          <w:szCs w:val="40"/>
        </w:rPr>
        <w:br w:type="page"/>
      </w:r>
    </w:p>
    <w:p w:rsidR="00D75A8B" w:rsidRDefault="00D75A8B" w:rsidP="00D75A8B">
      <w:pPr>
        <w:pBdr>
          <w:top w:val="single" w:sz="4" w:space="1" w:color="auto"/>
          <w:left w:val="single" w:sz="4" w:space="4" w:color="auto"/>
          <w:bottom w:val="single" w:sz="4" w:space="1" w:color="auto"/>
          <w:right w:val="single" w:sz="4" w:space="4" w:color="auto"/>
        </w:pBdr>
        <w:spacing w:after="0" w:line="300" w:lineRule="auto"/>
        <w:rPr>
          <w:b/>
          <w:caps/>
          <w:szCs w:val="44"/>
        </w:rPr>
      </w:pPr>
    </w:p>
    <w:p w:rsidR="00D75A8B" w:rsidRPr="00103449" w:rsidRDefault="00D75A8B" w:rsidP="00D75A8B">
      <w:pPr>
        <w:pBdr>
          <w:top w:val="single" w:sz="4" w:space="1" w:color="auto"/>
          <w:left w:val="single" w:sz="4" w:space="4" w:color="auto"/>
          <w:bottom w:val="single" w:sz="4" w:space="1" w:color="auto"/>
          <w:right w:val="single" w:sz="4" w:space="4" w:color="auto"/>
        </w:pBdr>
        <w:spacing w:after="0" w:line="300" w:lineRule="auto"/>
        <w:rPr>
          <w:b/>
          <w:sz w:val="32"/>
          <w:szCs w:val="44"/>
        </w:rPr>
      </w:pPr>
      <w:r w:rsidRPr="00103449">
        <w:rPr>
          <w:b/>
          <w:sz w:val="32"/>
          <w:szCs w:val="44"/>
        </w:rPr>
        <w:t>Bronnen</w:t>
      </w:r>
    </w:p>
    <w:p w:rsidR="00D75A8B" w:rsidRPr="003A3A40" w:rsidRDefault="00D75A8B" w:rsidP="00D75A8B">
      <w:pPr>
        <w:spacing w:after="0" w:line="300" w:lineRule="auto"/>
        <w:rPr>
          <w:b/>
          <w:caps/>
          <w:szCs w:val="44"/>
        </w:rPr>
      </w:pPr>
    </w:p>
    <w:p w:rsidR="00D75A8B" w:rsidRPr="003A3A40" w:rsidRDefault="00D75A8B" w:rsidP="00D75A8B">
      <w:pPr>
        <w:spacing w:after="0" w:line="300" w:lineRule="auto"/>
        <w:rPr>
          <w:b/>
          <w:szCs w:val="28"/>
        </w:rPr>
      </w:pPr>
      <w:r w:rsidRPr="003A3A40">
        <w:rPr>
          <w:b/>
          <w:szCs w:val="28"/>
        </w:rPr>
        <w:t>Boeken:</w:t>
      </w:r>
    </w:p>
    <w:p w:rsidR="00D75A8B" w:rsidRPr="003A3A40" w:rsidRDefault="00D75A8B" w:rsidP="00103449">
      <w:pPr>
        <w:pStyle w:val="Lijstalinea"/>
        <w:numPr>
          <w:ilvl w:val="0"/>
          <w:numId w:val="22"/>
        </w:numPr>
        <w:spacing w:line="300" w:lineRule="auto"/>
        <w:ind w:left="284" w:hanging="284"/>
      </w:pPr>
      <w:r w:rsidRPr="003A3A40">
        <w:rPr>
          <w:lang w:val="en-US"/>
        </w:rPr>
        <w:t xml:space="preserve">Allen, C.K. , </w:t>
      </w:r>
      <w:proofErr w:type="spellStart"/>
      <w:r w:rsidRPr="003A3A40">
        <w:rPr>
          <w:lang w:val="en-US"/>
        </w:rPr>
        <w:t>Earthart</w:t>
      </w:r>
      <w:proofErr w:type="spellEnd"/>
      <w:r w:rsidRPr="003A3A40">
        <w:rPr>
          <w:lang w:val="en-US"/>
        </w:rPr>
        <w:t xml:space="preserve">, C., Blue, T. (1992) Occupational therapy treatment goals for the physically and cognitively disabled. </w:t>
      </w:r>
      <w:r w:rsidRPr="003A3A40">
        <w:t xml:space="preserve">The American </w:t>
      </w:r>
      <w:proofErr w:type="spellStart"/>
      <w:r w:rsidRPr="003A3A40">
        <w:t>occupational</w:t>
      </w:r>
      <w:proofErr w:type="spellEnd"/>
      <w:r w:rsidRPr="003A3A40">
        <w:t xml:space="preserve"> </w:t>
      </w:r>
      <w:proofErr w:type="spellStart"/>
      <w:r w:rsidRPr="003A3A40">
        <w:t>therapy</w:t>
      </w:r>
      <w:proofErr w:type="spellEnd"/>
      <w:r w:rsidRPr="003A3A40">
        <w:t xml:space="preserve"> </w:t>
      </w:r>
      <w:proofErr w:type="spellStart"/>
      <w:r w:rsidRPr="003A3A40">
        <w:t>association</w:t>
      </w:r>
      <w:proofErr w:type="spellEnd"/>
      <w:r w:rsidRPr="003A3A40">
        <w:t>.</w:t>
      </w:r>
    </w:p>
    <w:p w:rsidR="00D75A8B" w:rsidRPr="00D75A8B" w:rsidRDefault="00D75A8B" w:rsidP="00103449">
      <w:pPr>
        <w:pStyle w:val="Lijstalinea"/>
        <w:numPr>
          <w:ilvl w:val="0"/>
          <w:numId w:val="22"/>
        </w:numPr>
        <w:spacing w:line="300" w:lineRule="auto"/>
        <w:ind w:left="284" w:hanging="284"/>
      </w:pPr>
      <w:r w:rsidRPr="003A3A40">
        <w:rPr>
          <w:lang w:val="en-US"/>
        </w:rPr>
        <w:t>Allen, C.K</w:t>
      </w:r>
      <w:r w:rsidRPr="00D75A8B">
        <w:rPr>
          <w:lang w:val="en-US"/>
        </w:rPr>
        <w:t xml:space="preserve">., </w:t>
      </w:r>
      <w:proofErr w:type="spellStart"/>
      <w:r w:rsidRPr="00D75A8B">
        <w:rPr>
          <w:lang w:val="en-US"/>
        </w:rPr>
        <w:t>Blue,T</w:t>
      </w:r>
      <w:proofErr w:type="spellEnd"/>
      <w:r w:rsidRPr="00D75A8B">
        <w:rPr>
          <w:lang w:val="en-US"/>
        </w:rPr>
        <w:t xml:space="preserve">., Earhart, C. (1995) Understanding cognitive modes of performance. </w:t>
      </w:r>
      <w:r w:rsidRPr="00D75A8B">
        <w:t>Allen conferences.</w:t>
      </w:r>
    </w:p>
    <w:p w:rsidR="00D75A8B" w:rsidRPr="00D75A8B" w:rsidRDefault="00D75A8B" w:rsidP="00103449">
      <w:pPr>
        <w:pStyle w:val="Lijstalinea"/>
        <w:numPr>
          <w:ilvl w:val="0"/>
          <w:numId w:val="22"/>
        </w:numPr>
        <w:spacing w:line="300" w:lineRule="auto"/>
        <w:ind w:left="284" w:hanging="284"/>
      </w:pPr>
      <w:r w:rsidRPr="00D75A8B">
        <w:t xml:space="preserve">Katz, N. (2006), Allen, C.K. (1989). Routine </w:t>
      </w:r>
      <w:proofErr w:type="spellStart"/>
      <w:r w:rsidRPr="00D75A8B">
        <w:t>Task</w:t>
      </w:r>
      <w:proofErr w:type="spellEnd"/>
      <w:r w:rsidRPr="00D75A8B">
        <w:t xml:space="preserve"> Inventory Expanded</w:t>
      </w:r>
    </w:p>
    <w:p w:rsidR="00D75A8B" w:rsidRPr="00D75A8B" w:rsidRDefault="00D75A8B" w:rsidP="00103449">
      <w:pPr>
        <w:pStyle w:val="Lijstalinea"/>
        <w:numPr>
          <w:ilvl w:val="0"/>
          <w:numId w:val="22"/>
        </w:numPr>
        <w:spacing w:line="300" w:lineRule="auto"/>
        <w:ind w:left="284" w:hanging="284"/>
        <w:rPr>
          <w:lang w:val="en-US"/>
        </w:rPr>
      </w:pPr>
      <w:r w:rsidRPr="00D75A8B">
        <w:rPr>
          <w:lang w:val="en-US"/>
        </w:rPr>
        <w:t>Allen, C.K., (1999). Structures of Cognitive Performance Modes. Ormond, Florida: Allen Conferences. Compiled by: Tina Champagne M.Ed., OTR/L Allen Authorized Advisor, International ~ 10/2001</w:t>
      </w:r>
    </w:p>
    <w:p w:rsidR="00D75A8B" w:rsidRPr="00D75A8B" w:rsidRDefault="00D75A8B" w:rsidP="00103449">
      <w:pPr>
        <w:pStyle w:val="Lijstalinea"/>
        <w:numPr>
          <w:ilvl w:val="0"/>
          <w:numId w:val="22"/>
        </w:numPr>
        <w:spacing w:after="0" w:line="300" w:lineRule="auto"/>
        <w:ind w:left="284" w:hanging="284"/>
        <w:rPr>
          <w:lang w:val="en-US"/>
        </w:rPr>
      </w:pPr>
      <w:r w:rsidRPr="00D75A8B">
        <w:rPr>
          <w:lang w:val="en-US"/>
        </w:rPr>
        <w:t xml:space="preserve">Levy L., Burns T, Cognitive Disabilities Reconsidered. Rehabilitation of older adults with dementia in Katz N., Cognition and occupation across the life span, Bethesda: AOTA, 2005, p347-388 </w:t>
      </w:r>
    </w:p>
    <w:p w:rsidR="00D75A8B" w:rsidRPr="00D75A8B" w:rsidRDefault="00D75A8B" w:rsidP="00D75A8B">
      <w:pPr>
        <w:pStyle w:val="Lijstalinea"/>
        <w:spacing w:after="0" w:line="300" w:lineRule="auto"/>
        <w:ind w:left="284"/>
        <w:rPr>
          <w:lang w:val="en-US"/>
        </w:rPr>
      </w:pPr>
    </w:p>
    <w:p w:rsidR="00D75A8B" w:rsidRPr="00D75A8B" w:rsidRDefault="00D75A8B" w:rsidP="00D75A8B">
      <w:pPr>
        <w:spacing w:after="0" w:line="300" w:lineRule="auto"/>
        <w:rPr>
          <w:b/>
          <w:szCs w:val="28"/>
        </w:rPr>
      </w:pPr>
      <w:r w:rsidRPr="00D75A8B">
        <w:rPr>
          <w:b/>
          <w:szCs w:val="28"/>
        </w:rPr>
        <w:t>Internet:</w:t>
      </w:r>
    </w:p>
    <w:p w:rsidR="00D75A8B" w:rsidRPr="00D75A8B" w:rsidRDefault="00D75A8B" w:rsidP="00103449">
      <w:pPr>
        <w:pStyle w:val="Lijstalinea"/>
        <w:numPr>
          <w:ilvl w:val="0"/>
          <w:numId w:val="22"/>
        </w:numPr>
        <w:spacing w:line="300" w:lineRule="auto"/>
        <w:ind w:left="284" w:hanging="284"/>
        <w:rPr>
          <w:lang w:val="nl-BE"/>
        </w:rPr>
      </w:pPr>
      <w:r w:rsidRPr="00D75A8B">
        <w:rPr>
          <w:lang w:val="nl-BE"/>
        </w:rPr>
        <w:t xml:space="preserve">T. Champagne, Allen </w:t>
      </w:r>
      <w:proofErr w:type="spellStart"/>
      <w:r w:rsidRPr="00D75A8B">
        <w:rPr>
          <w:lang w:val="nl-BE"/>
        </w:rPr>
        <w:t>Cognitive</w:t>
      </w:r>
      <w:proofErr w:type="spellEnd"/>
      <w:r w:rsidRPr="00D75A8B">
        <w:rPr>
          <w:lang w:val="nl-BE"/>
        </w:rPr>
        <w:t xml:space="preserve"> Level </w:t>
      </w:r>
      <w:proofErr w:type="spellStart"/>
      <w:r w:rsidRPr="00D75A8B">
        <w:rPr>
          <w:lang w:val="nl-BE"/>
        </w:rPr>
        <w:t>Caregiver</w:t>
      </w:r>
      <w:proofErr w:type="spellEnd"/>
      <w:r w:rsidRPr="00D75A8B">
        <w:rPr>
          <w:lang w:val="nl-BE"/>
        </w:rPr>
        <w:t xml:space="preserve"> Guides, gevonden op internet op 10/10/2009 op </w:t>
      </w:r>
      <w:hyperlink r:id="rId9" w:history="1">
        <w:r w:rsidRPr="00D75A8B">
          <w:rPr>
            <w:lang w:val="nl-BE"/>
          </w:rPr>
          <w:t>www.ot-innovations.com</w:t>
        </w:r>
      </w:hyperlink>
    </w:p>
    <w:p w:rsidR="00D75A8B" w:rsidRPr="00D75A8B" w:rsidRDefault="00D75A8B" w:rsidP="00103449">
      <w:pPr>
        <w:pStyle w:val="Lijstalinea"/>
        <w:numPr>
          <w:ilvl w:val="0"/>
          <w:numId w:val="22"/>
        </w:numPr>
        <w:spacing w:line="300" w:lineRule="auto"/>
        <w:ind w:left="284" w:hanging="284"/>
        <w:rPr>
          <w:lang w:val="en-US"/>
        </w:rPr>
      </w:pPr>
      <w:r w:rsidRPr="00D75A8B">
        <w:rPr>
          <w:lang w:val="en-US"/>
        </w:rPr>
        <w:t xml:space="preserve">T. Champagne, “Sensory Diet” Guides, </w:t>
      </w:r>
      <w:proofErr w:type="spellStart"/>
      <w:r w:rsidRPr="00D75A8B">
        <w:rPr>
          <w:lang w:val="en-US"/>
        </w:rPr>
        <w:t>gevonden</w:t>
      </w:r>
      <w:proofErr w:type="spellEnd"/>
      <w:r w:rsidRPr="00D75A8B">
        <w:rPr>
          <w:lang w:val="en-US"/>
        </w:rPr>
        <w:t xml:space="preserve"> op internet op 09/11/2009 op www.ot-innovations.com</w:t>
      </w:r>
    </w:p>
    <w:p w:rsidR="00D75A8B" w:rsidRPr="00D75A8B" w:rsidRDefault="00D75A8B" w:rsidP="00103449">
      <w:pPr>
        <w:pStyle w:val="Lijstalinea"/>
        <w:numPr>
          <w:ilvl w:val="0"/>
          <w:numId w:val="22"/>
        </w:numPr>
        <w:spacing w:line="300" w:lineRule="auto"/>
        <w:ind w:left="284" w:hanging="284"/>
      </w:pPr>
      <w:proofErr w:type="spellStart"/>
      <w:r w:rsidRPr="00D75A8B">
        <w:rPr>
          <w:lang w:val="nl-BE"/>
        </w:rPr>
        <w:t>Lannoo</w:t>
      </w:r>
      <w:proofErr w:type="spellEnd"/>
      <w:r w:rsidRPr="00D75A8B">
        <w:rPr>
          <w:lang w:val="nl-BE"/>
        </w:rPr>
        <w:t xml:space="preserve"> E., </w:t>
      </w:r>
      <w:proofErr w:type="spellStart"/>
      <w:r w:rsidRPr="00D75A8B">
        <w:rPr>
          <w:lang w:val="nl-BE"/>
        </w:rPr>
        <w:t>Larmuseau</w:t>
      </w:r>
      <w:proofErr w:type="spellEnd"/>
      <w:r w:rsidRPr="00D75A8B">
        <w:rPr>
          <w:lang w:val="nl-BE"/>
        </w:rPr>
        <w:t xml:space="preserve"> D., Van Hoorde W., </w:t>
      </w:r>
      <w:proofErr w:type="spellStart"/>
      <w:r w:rsidRPr="00D75A8B">
        <w:rPr>
          <w:lang w:val="nl-BE"/>
        </w:rPr>
        <w:t>Ackaert</w:t>
      </w:r>
      <w:proofErr w:type="spellEnd"/>
      <w:r w:rsidRPr="00D75A8B">
        <w:rPr>
          <w:lang w:val="nl-BE"/>
        </w:rPr>
        <w:t xml:space="preserve"> K., </w:t>
      </w:r>
      <w:proofErr w:type="spellStart"/>
      <w:r w:rsidRPr="00D75A8B">
        <w:rPr>
          <w:lang w:val="nl-BE"/>
        </w:rPr>
        <w:t>Lona</w:t>
      </w:r>
      <w:proofErr w:type="spellEnd"/>
      <w:r w:rsidRPr="00D75A8B">
        <w:rPr>
          <w:lang w:val="nl-BE"/>
        </w:rPr>
        <w:t xml:space="preserve"> M., Leys M., De </w:t>
      </w:r>
      <w:proofErr w:type="spellStart"/>
      <w:r w:rsidRPr="00D75A8B">
        <w:rPr>
          <w:lang w:val="nl-BE"/>
        </w:rPr>
        <w:t>Barsy</w:t>
      </w:r>
      <w:proofErr w:type="spellEnd"/>
      <w:r w:rsidRPr="00D75A8B">
        <w:rPr>
          <w:lang w:val="nl-BE"/>
        </w:rPr>
        <w:t xml:space="preserve"> T., </w:t>
      </w:r>
      <w:proofErr w:type="spellStart"/>
      <w:r w:rsidRPr="00D75A8B">
        <w:rPr>
          <w:lang w:val="nl-BE"/>
        </w:rPr>
        <w:t>Eyssen</w:t>
      </w:r>
      <w:proofErr w:type="spellEnd"/>
      <w:r w:rsidRPr="00D75A8B">
        <w:rPr>
          <w:lang w:val="nl-BE"/>
        </w:rPr>
        <w:t xml:space="preserve"> M. (2007), Chronische zorgbehoeften bij personen met een niet-aangeboren hersenletsel (NAH) tussen 18 en 65 jaar, gevonden op internet op 17/10/2009 op</w:t>
      </w:r>
      <w:r w:rsidRPr="00D75A8B">
        <w:t xml:space="preserve"> www.kce.fgov.be</w:t>
      </w:r>
    </w:p>
    <w:p w:rsidR="00D75A8B" w:rsidRPr="00D75A8B" w:rsidRDefault="00D75A8B" w:rsidP="00103449">
      <w:pPr>
        <w:pStyle w:val="Lijstalinea"/>
        <w:numPr>
          <w:ilvl w:val="0"/>
          <w:numId w:val="22"/>
        </w:numPr>
        <w:spacing w:line="300" w:lineRule="auto"/>
        <w:ind w:left="284" w:hanging="284"/>
        <w:rPr>
          <w:lang w:val="nl-BE"/>
        </w:rPr>
      </w:pPr>
      <w:r w:rsidRPr="00D75A8B">
        <w:rPr>
          <w:lang w:val="nl-BE"/>
        </w:rPr>
        <w:t>Vlaams Agentschap voor Personen met een Handicap, Opvang volwassenen, gevonden op internet op 17/10/2009 op www.vaph.be</w:t>
      </w:r>
    </w:p>
    <w:p w:rsidR="00D75A8B" w:rsidRPr="00D75A8B" w:rsidRDefault="00D75A8B" w:rsidP="00103449">
      <w:pPr>
        <w:pStyle w:val="Lijstalinea"/>
        <w:numPr>
          <w:ilvl w:val="0"/>
          <w:numId w:val="22"/>
        </w:numPr>
        <w:spacing w:line="300" w:lineRule="auto"/>
        <w:ind w:left="284" w:hanging="284"/>
        <w:rPr>
          <w:lang w:val="nl-BE"/>
        </w:rPr>
      </w:pPr>
      <w:r w:rsidRPr="00D75A8B">
        <w:rPr>
          <w:lang w:val="nl-BE"/>
        </w:rPr>
        <w:t xml:space="preserve">Vlaams Agentschap Zorg en Gezondheid, Beschut Wonen, gevonden op internet op 25/11/2009 op www.zorg-en-gezondheid.be </w:t>
      </w:r>
    </w:p>
    <w:p w:rsidR="00D75A8B" w:rsidRPr="003A3A40" w:rsidRDefault="00D75A8B" w:rsidP="00D75A8B">
      <w:pPr>
        <w:pStyle w:val="Lijstalinea"/>
        <w:spacing w:after="0" w:line="300" w:lineRule="auto"/>
        <w:rPr>
          <w:b/>
          <w:szCs w:val="20"/>
        </w:rPr>
      </w:pPr>
    </w:p>
    <w:p w:rsidR="00D75A8B" w:rsidRPr="00D75A8B" w:rsidRDefault="00D75A8B" w:rsidP="00D75A8B">
      <w:pPr>
        <w:spacing w:after="0" w:line="300" w:lineRule="auto"/>
        <w:rPr>
          <w:b/>
          <w:szCs w:val="28"/>
        </w:rPr>
      </w:pPr>
      <w:r w:rsidRPr="00D75A8B">
        <w:rPr>
          <w:b/>
          <w:szCs w:val="28"/>
        </w:rPr>
        <w:t>Andere:</w:t>
      </w:r>
    </w:p>
    <w:p w:rsidR="00D75A8B" w:rsidRPr="003A3A40" w:rsidRDefault="00D75A8B" w:rsidP="00103449">
      <w:pPr>
        <w:pStyle w:val="Lijstalinea"/>
        <w:numPr>
          <w:ilvl w:val="0"/>
          <w:numId w:val="22"/>
        </w:numPr>
        <w:spacing w:line="300" w:lineRule="auto"/>
        <w:ind w:left="284" w:hanging="284"/>
      </w:pPr>
      <w:r w:rsidRPr="003A3A40">
        <w:t>Eigen observaties</w:t>
      </w:r>
    </w:p>
    <w:p w:rsidR="00427469" w:rsidRPr="003A3A40" w:rsidRDefault="00427469" w:rsidP="003B393C">
      <w:pPr>
        <w:spacing w:after="0"/>
        <w:rPr>
          <w:color w:val="FF0000"/>
          <w:szCs w:val="40"/>
        </w:rPr>
      </w:pPr>
    </w:p>
    <w:p w:rsidR="007279D6" w:rsidRPr="003A3A40" w:rsidRDefault="007279D6" w:rsidP="003B393C">
      <w:pPr>
        <w:spacing w:after="0"/>
        <w:rPr>
          <w:color w:val="FF0000"/>
          <w:szCs w:val="40"/>
        </w:rPr>
      </w:pPr>
      <w:r w:rsidRPr="003A3A40">
        <w:rPr>
          <w:color w:val="FF0000"/>
          <w:szCs w:val="40"/>
        </w:rPr>
        <w:t xml:space="preserve"> </w:t>
      </w:r>
    </w:p>
    <w:sectPr w:rsidR="007279D6" w:rsidRPr="003A3A40" w:rsidSect="00DC51C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D66" w:rsidRDefault="00D05D66" w:rsidP="00CB5F66">
      <w:pPr>
        <w:spacing w:after="0" w:line="240" w:lineRule="auto"/>
      </w:pPr>
      <w:r>
        <w:separator/>
      </w:r>
    </w:p>
  </w:endnote>
  <w:endnote w:type="continuationSeparator" w:id="0">
    <w:p w:rsidR="00D05D66" w:rsidRDefault="00D05D66" w:rsidP="00CB5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D66" w:rsidRDefault="00D05D66" w:rsidP="002E52BC">
    <w:pPr>
      <w:pStyle w:val="Voetteks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D66" w:rsidRDefault="00D05D66" w:rsidP="00CB5F66">
      <w:pPr>
        <w:spacing w:after="0" w:line="240" w:lineRule="auto"/>
      </w:pPr>
      <w:r>
        <w:separator/>
      </w:r>
    </w:p>
  </w:footnote>
  <w:footnote w:type="continuationSeparator" w:id="0">
    <w:p w:rsidR="00D05D66" w:rsidRDefault="00D05D66" w:rsidP="00CB5F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995"/>
    <w:multiLevelType w:val="hybridMultilevel"/>
    <w:tmpl w:val="1D4EBC42"/>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AE0C4A"/>
    <w:multiLevelType w:val="hybridMultilevel"/>
    <w:tmpl w:val="92C4E140"/>
    <w:lvl w:ilvl="0" w:tplc="9EDA9564">
      <w:start w:val="1"/>
      <w:numFmt w:val="bullet"/>
      <w:lvlText w:val=""/>
      <w:lvlJc w:val="left"/>
      <w:pPr>
        <w:ind w:left="1070" w:hanging="360"/>
      </w:pPr>
      <w:rPr>
        <w:rFonts w:ascii="Symbol" w:hAnsi="Symbol" w:hint="default"/>
      </w:rPr>
    </w:lvl>
    <w:lvl w:ilvl="1" w:tplc="95C88C92">
      <w:start w:val="1"/>
      <w:numFmt w:val="bullet"/>
      <w:lvlText w:val="o"/>
      <w:lvlJc w:val="left"/>
      <w:pPr>
        <w:ind w:left="1440" w:hanging="360"/>
      </w:pPr>
      <w:rPr>
        <w:rFonts w:ascii="Courier New" w:hAnsi="Courier New" w:cs="Arial" w:hint="default"/>
        <w:sz w:val="24"/>
        <w:szCs w:val="24"/>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A383344"/>
    <w:multiLevelType w:val="hybridMultilevel"/>
    <w:tmpl w:val="0FE896DE"/>
    <w:lvl w:ilvl="0" w:tplc="9EDA9564">
      <w:start w:val="1"/>
      <w:numFmt w:val="bullet"/>
      <w:lvlText w:val=""/>
      <w:lvlJc w:val="left"/>
      <w:pPr>
        <w:ind w:left="720" w:hanging="360"/>
      </w:pPr>
      <w:rPr>
        <w:rFonts w:ascii="Symbol" w:hAnsi="Symbol" w:hint="default"/>
      </w:rPr>
    </w:lvl>
    <w:lvl w:ilvl="1" w:tplc="9EDA9564">
      <w:start w:val="1"/>
      <w:numFmt w:val="bullet"/>
      <w:lvlText w:val=""/>
      <w:lvlJc w:val="left"/>
      <w:pPr>
        <w:ind w:left="1440" w:hanging="360"/>
      </w:pPr>
      <w:rPr>
        <w:rFonts w:ascii="Symbol" w:hAnsi="Symbol" w:hint="default"/>
        <w:sz w:val="24"/>
        <w:szCs w:val="24"/>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C5E28D4"/>
    <w:multiLevelType w:val="hybridMultilevel"/>
    <w:tmpl w:val="1CA66CBA"/>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D9A09DF"/>
    <w:multiLevelType w:val="hybridMultilevel"/>
    <w:tmpl w:val="BC768110"/>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E3B2D8D"/>
    <w:multiLevelType w:val="hybridMultilevel"/>
    <w:tmpl w:val="4AC827C2"/>
    <w:lvl w:ilvl="0" w:tplc="85FED066">
      <w:start w:val="1"/>
      <w:numFmt w:val="bullet"/>
      <w:lvlText w:val=""/>
      <w:lvlJc w:val="left"/>
      <w:pPr>
        <w:ind w:left="720" w:hanging="360"/>
      </w:pPr>
      <w:rPr>
        <w:rFonts w:ascii="Symbol" w:hAnsi="Symbol" w:hint="default"/>
        <w:sz w:val="24"/>
        <w:szCs w:val="24"/>
      </w:rPr>
    </w:lvl>
    <w:lvl w:ilvl="1" w:tplc="08130003" w:tentative="1">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0F8210C5"/>
    <w:multiLevelType w:val="hybridMultilevel"/>
    <w:tmpl w:val="F8A6AB38"/>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06053CA"/>
    <w:multiLevelType w:val="hybridMultilevel"/>
    <w:tmpl w:val="7466F84A"/>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1AB0C0B"/>
    <w:multiLevelType w:val="hybridMultilevel"/>
    <w:tmpl w:val="72DA79A0"/>
    <w:lvl w:ilvl="0" w:tplc="CD42D0E4">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nsid w:val="17746A5B"/>
    <w:multiLevelType w:val="hybridMultilevel"/>
    <w:tmpl w:val="40E86546"/>
    <w:lvl w:ilvl="0" w:tplc="9EDA9564">
      <w:start w:val="1"/>
      <w:numFmt w:val="bullet"/>
      <w:lvlText w:val=""/>
      <w:lvlJc w:val="left"/>
      <w:pPr>
        <w:ind w:left="1080" w:hanging="360"/>
      </w:pPr>
      <w:rPr>
        <w:rFonts w:ascii="Symbol" w:hAnsi="Symbol" w:hint="default"/>
      </w:rPr>
    </w:lvl>
    <w:lvl w:ilvl="1" w:tplc="60CABAE6">
      <w:start w:val="1"/>
      <w:numFmt w:val="bullet"/>
      <w:lvlText w:val="o"/>
      <w:lvlJc w:val="left"/>
      <w:pPr>
        <w:ind w:left="1800" w:hanging="360"/>
      </w:pPr>
      <w:rPr>
        <w:rFonts w:ascii="Courier New" w:hAnsi="Courier New" w:cs="Arial" w:hint="default"/>
        <w:sz w:val="24"/>
        <w:szCs w:val="24"/>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Arial"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Arial" w:hint="default"/>
      </w:rPr>
    </w:lvl>
    <w:lvl w:ilvl="8" w:tplc="08130005" w:tentative="1">
      <w:start w:val="1"/>
      <w:numFmt w:val="bullet"/>
      <w:lvlText w:val=""/>
      <w:lvlJc w:val="left"/>
      <w:pPr>
        <w:ind w:left="6840" w:hanging="360"/>
      </w:pPr>
      <w:rPr>
        <w:rFonts w:ascii="Wingdings" w:hAnsi="Wingdings" w:hint="default"/>
      </w:rPr>
    </w:lvl>
  </w:abstractNum>
  <w:abstractNum w:abstractNumId="10">
    <w:nsid w:val="1F8B4DD7"/>
    <w:multiLevelType w:val="hybridMultilevel"/>
    <w:tmpl w:val="1188F30A"/>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8811AB8"/>
    <w:multiLevelType w:val="hybridMultilevel"/>
    <w:tmpl w:val="72DA79A0"/>
    <w:lvl w:ilvl="0" w:tplc="CD42D0E4">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nsid w:val="2AA377A0"/>
    <w:multiLevelType w:val="hybridMultilevel"/>
    <w:tmpl w:val="06B8048E"/>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1CE6C44"/>
    <w:multiLevelType w:val="hybridMultilevel"/>
    <w:tmpl w:val="5B845824"/>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3451D22"/>
    <w:multiLevelType w:val="hybridMultilevel"/>
    <w:tmpl w:val="C5A833FA"/>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57E50D1"/>
    <w:multiLevelType w:val="hybridMultilevel"/>
    <w:tmpl w:val="72DA79A0"/>
    <w:lvl w:ilvl="0" w:tplc="CD42D0E4">
      <w:start w:val="1"/>
      <w:numFmt w:val="bullet"/>
      <w:pStyle w:val="lijstmetafstand"/>
      <w:lvlText w:val=""/>
      <w:lvlJc w:val="left"/>
      <w:pPr>
        <w:ind w:left="50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nsid w:val="36226CB5"/>
    <w:multiLevelType w:val="hybridMultilevel"/>
    <w:tmpl w:val="583C65F8"/>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C5D0AF1"/>
    <w:multiLevelType w:val="hybridMultilevel"/>
    <w:tmpl w:val="FFCCC2BC"/>
    <w:lvl w:ilvl="0" w:tplc="50288C40">
      <w:start w:val="1"/>
      <w:numFmt w:val="bullet"/>
      <w:lvlText w:val="o"/>
      <w:lvlJc w:val="left"/>
      <w:pPr>
        <w:ind w:left="2160" w:hanging="360"/>
      </w:pPr>
      <w:rPr>
        <w:rFonts w:ascii="Courier New" w:hAnsi="Courier New" w:cs="Arial" w:hint="default"/>
        <w:sz w:val="24"/>
        <w:szCs w:val="24"/>
      </w:rPr>
    </w:lvl>
    <w:lvl w:ilvl="1" w:tplc="08130003">
      <w:start w:val="1"/>
      <w:numFmt w:val="bullet"/>
      <w:lvlText w:val="o"/>
      <w:lvlJc w:val="left"/>
      <w:pPr>
        <w:ind w:left="2880" w:hanging="360"/>
      </w:pPr>
      <w:rPr>
        <w:rFonts w:ascii="Courier New" w:hAnsi="Courier New" w:cs="Arial" w:hint="default"/>
      </w:rPr>
    </w:lvl>
    <w:lvl w:ilvl="2" w:tplc="08130005">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Arial"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Arial" w:hint="default"/>
      </w:rPr>
    </w:lvl>
    <w:lvl w:ilvl="8" w:tplc="08130005" w:tentative="1">
      <w:start w:val="1"/>
      <w:numFmt w:val="bullet"/>
      <w:lvlText w:val=""/>
      <w:lvlJc w:val="left"/>
      <w:pPr>
        <w:ind w:left="7920" w:hanging="360"/>
      </w:pPr>
      <w:rPr>
        <w:rFonts w:ascii="Wingdings" w:hAnsi="Wingdings" w:hint="default"/>
      </w:rPr>
    </w:lvl>
  </w:abstractNum>
  <w:abstractNum w:abstractNumId="18">
    <w:nsid w:val="3ED95A51"/>
    <w:multiLevelType w:val="hybridMultilevel"/>
    <w:tmpl w:val="6F600EF8"/>
    <w:lvl w:ilvl="0" w:tplc="9EDA9564">
      <w:start w:val="1"/>
      <w:numFmt w:val="bullet"/>
      <w:lvlText w:val=""/>
      <w:lvlJc w:val="left"/>
      <w:pPr>
        <w:ind w:left="720" w:hanging="360"/>
      </w:pPr>
      <w:rPr>
        <w:rFonts w:ascii="Symbol" w:hAnsi="Symbol" w:hint="default"/>
      </w:rPr>
    </w:lvl>
    <w:lvl w:ilvl="1" w:tplc="89340574">
      <w:start w:val="1"/>
      <w:numFmt w:val="bullet"/>
      <w:lvlText w:val="o"/>
      <w:lvlJc w:val="left"/>
      <w:pPr>
        <w:ind w:left="1440" w:hanging="360"/>
      </w:pPr>
      <w:rPr>
        <w:rFonts w:ascii="Courier New" w:hAnsi="Courier New" w:cs="Arial" w:hint="default"/>
        <w:sz w:val="24"/>
        <w:szCs w:val="24"/>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43F24A68"/>
    <w:multiLevelType w:val="hybridMultilevel"/>
    <w:tmpl w:val="8946E122"/>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1AB5A8B"/>
    <w:multiLevelType w:val="hybridMultilevel"/>
    <w:tmpl w:val="14D460EA"/>
    <w:lvl w:ilvl="0" w:tplc="4F1AFA6E">
      <w:start w:val="1"/>
      <w:numFmt w:val="upp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533B3D18"/>
    <w:multiLevelType w:val="hybridMultilevel"/>
    <w:tmpl w:val="F83A6150"/>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57109A8"/>
    <w:multiLevelType w:val="hybridMultilevel"/>
    <w:tmpl w:val="41A825A6"/>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64860C4"/>
    <w:multiLevelType w:val="hybridMultilevel"/>
    <w:tmpl w:val="F45E71CA"/>
    <w:lvl w:ilvl="0" w:tplc="08130009">
      <w:start w:val="1"/>
      <w:numFmt w:val="bullet"/>
      <w:lvlText w:val=""/>
      <w:lvlJc w:val="left"/>
      <w:pPr>
        <w:ind w:left="1637" w:hanging="360"/>
      </w:pPr>
      <w:rPr>
        <w:rFonts w:ascii="Wingdings" w:hAnsi="Wingdings" w:hint="default"/>
      </w:rPr>
    </w:lvl>
    <w:lvl w:ilvl="1" w:tplc="08130003">
      <w:start w:val="1"/>
      <w:numFmt w:val="bullet"/>
      <w:lvlText w:val="o"/>
      <w:lvlJc w:val="left"/>
      <w:pPr>
        <w:ind w:left="1080" w:hanging="360"/>
      </w:pPr>
      <w:rPr>
        <w:rFonts w:ascii="Courier New" w:hAnsi="Courier New" w:cs="Aria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Arial"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Arial" w:hint="default"/>
      </w:rPr>
    </w:lvl>
    <w:lvl w:ilvl="8" w:tplc="08130005" w:tentative="1">
      <w:start w:val="1"/>
      <w:numFmt w:val="bullet"/>
      <w:lvlText w:val=""/>
      <w:lvlJc w:val="left"/>
      <w:pPr>
        <w:ind w:left="6120" w:hanging="360"/>
      </w:pPr>
      <w:rPr>
        <w:rFonts w:ascii="Wingdings" w:hAnsi="Wingdings" w:hint="default"/>
      </w:rPr>
    </w:lvl>
  </w:abstractNum>
  <w:abstractNum w:abstractNumId="24">
    <w:nsid w:val="58FE4C7A"/>
    <w:multiLevelType w:val="hybridMultilevel"/>
    <w:tmpl w:val="43DCBA84"/>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CBA1E99"/>
    <w:multiLevelType w:val="hybridMultilevel"/>
    <w:tmpl w:val="57640424"/>
    <w:lvl w:ilvl="0" w:tplc="31063C3A">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5511AB2"/>
    <w:multiLevelType w:val="hybridMultilevel"/>
    <w:tmpl w:val="AC723DE4"/>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7770F14"/>
    <w:multiLevelType w:val="hybridMultilevel"/>
    <w:tmpl w:val="2E92041A"/>
    <w:lvl w:ilvl="0" w:tplc="9EDA9564">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Aria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Arial"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Arial" w:hint="default"/>
      </w:rPr>
    </w:lvl>
    <w:lvl w:ilvl="8" w:tplc="04130005" w:tentative="1">
      <w:start w:val="1"/>
      <w:numFmt w:val="bullet"/>
      <w:lvlText w:val=""/>
      <w:lvlJc w:val="left"/>
      <w:pPr>
        <w:ind w:left="6840" w:hanging="360"/>
      </w:pPr>
      <w:rPr>
        <w:rFonts w:ascii="Wingdings" w:hAnsi="Wingdings" w:hint="default"/>
      </w:rPr>
    </w:lvl>
  </w:abstractNum>
  <w:abstractNum w:abstractNumId="28">
    <w:nsid w:val="6E0923AD"/>
    <w:multiLevelType w:val="hybridMultilevel"/>
    <w:tmpl w:val="B7002704"/>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FDD3334"/>
    <w:multiLevelType w:val="hybridMultilevel"/>
    <w:tmpl w:val="00762F1E"/>
    <w:lvl w:ilvl="0" w:tplc="9EDA9564">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20A2A09"/>
    <w:multiLevelType w:val="hybridMultilevel"/>
    <w:tmpl w:val="96CA38A0"/>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57A0D87"/>
    <w:multiLevelType w:val="hybridMultilevel"/>
    <w:tmpl w:val="37A89DAA"/>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5B45A82"/>
    <w:multiLevelType w:val="hybridMultilevel"/>
    <w:tmpl w:val="C99602D8"/>
    <w:lvl w:ilvl="0" w:tplc="9EDA9564">
      <w:start w:val="1"/>
      <w:numFmt w:val="bullet"/>
      <w:lvlText w:val=""/>
      <w:lvlJc w:val="left"/>
      <w:pPr>
        <w:ind w:left="720" w:hanging="360"/>
      </w:pPr>
      <w:rPr>
        <w:rFonts w:ascii="Symbol" w:hAnsi="Symbol" w:hint="default"/>
      </w:rPr>
    </w:lvl>
    <w:lvl w:ilvl="1" w:tplc="9EDA9564">
      <w:start w:val="1"/>
      <w:numFmt w:val="bullet"/>
      <w:lvlText w:val=""/>
      <w:lvlJc w:val="left"/>
      <w:pPr>
        <w:ind w:left="1440" w:hanging="360"/>
      </w:pPr>
      <w:rPr>
        <w:rFonts w:ascii="Symbol" w:hAnsi="Symbol" w:hint="default"/>
        <w:sz w:val="24"/>
        <w:szCs w:val="24"/>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76A55871"/>
    <w:multiLevelType w:val="hybridMultilevel"/>
    <w:tmpl w:val="41F0E5B2"/>
    <w:lvl w:ilvl="0" w:tplc="08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A137267"/>
    <w:multiLevelType w:val="hybridMultilevel"/>
    <w:tmpl w:val="732E43CC"/>
    <w:lvl w:ilvl="0" w:tplc="08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ADD4DA2"/>
    <w:multiLevelType w:val="hybridMultilevel"/>
    <w:tmpl w:val="FFBC7726"/>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31"/>
  </w:num>
  <w:num w:numId="4">
    <w:abstractNumId w:val="27"/>
  </w:num>
  <w:num w:numId="5">
    <w:abstractNumId w:val="21"/>
  </w:num>
  <w:num w:numId="6">
    <w:abstractNumId w:val="7"/>
  </w:num>
  <w:num w:numId="7">
    <w:abstractNumId w:val="3"/>
  </w:num>
  <w:num w:numId="8">
    <w:abstractNumId w:val="24"/>
  </w:num>
  <w:num w:numId="9">
    <w:abstractNumId w:val="6"/>
  </w:num>
  <w:num w:numId="10">
    <w:abstractNumId w:val="30"/>
  </w:num>
  <w:num w:numId="11">
    <w:abstractNumId w:val="0"/>
  </w:num>
  <w:num w:numId="12">
    <w:abstractNumId w:val="19"/>
  </w:num>
  <w:num w:numId="13">
    <w:abstractNumId w:val="13"/>
  </w:num>
  <w:num w:numId="14">
    <w:abstractNumId w:val="26"/>
  </w:num>
  <w:num w:numId="15">
    <w:abstractNumId w:val="10"/>
  </w:num>
  <w:num w:numId="16">
    <w:abstractNumId w:val="4"/>
  </w:num>
  <w:num w:numId="17">
    <w:abstractNumId w:val="35"/>
  </w:num>
  <w:num w:numId="18">
    <w:abstractNumId w:val="12"/>
  </w:num>
  <w:num w:numId="19">
    <w:abstractNumId w:val="22"/>
  </w:num>
  <w:num w:numId="20">
    <w:abstractNumId w:val="28"/>
  </w:num>
  <w:num w:numId="21">
    <w:abstractNumId w:val="16"/>
  </w:num>
  <w:num w:numId="22">
    <w:abstractNumId w:val="25"/>
  </w:num>
  <w:num w:numId="23">
    <w:abstractNumId w:val="34"/>
  </w:num>
  <w:num w:numId="24">
    <w:abstractNumId w:val="20"/>
  </w:num>
  <w:num w:numId="25">
    <w:abstractNumId w:val="33"/>
  </w:num>
  <w:num w:numId="26">
    <w:abstractNumId w:val="23"/>
  </w:num>
  <w:num w:numId="27">
    <w:abstractNumId w:val="1"/>
  </w:num>
  <w:num w:numId="28">
    <w:abstractNumId w:val="18"/>
  </w:num>
  <w:num w:numId="29">
    <w:abstractNumId w:val="2"/>
  </w:num>
  <w:num w:numId="30">
    <w:abstractNumId w:val="32"/>
  </w:num>
  <w:num w:numId="31">
    <w:abstractNumId w:val="17"/>
  </w:num>
  <w:num w:numId="32">
    <w:abstractNumId w:val="5"/>
  </w:num>
  <w:num w:numId="33">
    <w:abstractNumId w:val="9"/>
  </w:num>
  <w:num w:numId="34">
    <w:abstractNumId w:val="15"/>
  </w:num>
  <w:num w:numId="35">
    <w:abstractNumId w:val="8"/>
  </w:num>
  <w:num w:numId="36">
    <w:abstractNumId w:val="11"/>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FF8"/>
    <w:rsid w:val="00001A92"/>
    <w:rsid w:val="00012404"/>
    <w:rsid w:val="000148E0"/>
    <w:rsid w:val="000162BE"/>
    <w:rsid w:val="00016550"/>
    <w:rsid w:val="00016C75"/>
    <w:rsid w:val="00020E58"/>
    <w:rsid w:val="00021465"/>
    <w:rsid w:val="000237E6"/>
    <w:rsid w:val="00032BAF"/>
    <w:rsid w:val="000356EF"/>
    <w:rsid w:val="00040CFA"/>
    <w:rsid w:val="00044122"/>
    <w:rsid w:val="000452D4"/>
    <w:rsid w:val="0005048B"/>
    <w:rsid w:val="0005246C"/>
    <w:rsid w:val="00057CE7"/>
    <w:rsid w:val="00075D4F"/>
    <w:rsid w:val="000865A0"/>
    <w:rsid w:val="000913A9"/>
    <w:rsid w:val="0009429F"/>
    <w:rsid w:val="000950D9"/>
    <w:rsid w:val="00096233"/>
    <w:rsid w:val="00096249"/>
    <w:rsid w:val="000A04C1"/>
    <w:rsid w:val="000A0E62"/>
    <w:rsid w:val="000B7CA9"/>
    <w:rsid w:val="000C31ED"/>
    <w:rsid w:val="000E0E56"/>
    <w:rsid w:val="000F0160"/>
    <w:rsid w:val="000F6369"/>
    <w:rsid w:val="00101E9F"/>
    <w:rsid w:val="00103449"/>
    <w:rsid w:val="0011396F"/>
    <w:rsid w:val="00114AFD"/>
    <w:rsid w:val="0012214F"/>
    <w:rsid w:val="001221CF"/>
    <w:rsid w:val="0012265E"/>
    <w:rsid w:val="0012350A"/>
    <w:rsid w:val="00125B72"/>
    <w:rsid w:val="00126442"/>
    <w:rsid w:val="001277C4"/>
    <w:rsid w:val="00127E83"/>
    <w:rsid w:val="0013505F"/>
    <w:rsid w:val="00152A54"/>
    <w:rsid w:val="00155EF9"/>
    <w:rsid w:val="00160DA7"/>
    <w:rsid w:val="00164F2F"/>
    <w:rsid w:val="001712D5"/>
    <w:rsid w:val="00177980"/>
    <w:rsid w:val="00180100"/>
    <w:rsid w:val="00192C61"/>
    <w:rsid w:val="0019727D"/>
    <w:rsid w:val="001A4340"/>
    <w:rsid w:val="001B1725"/>
    <w:rsid w:val="001D34A4"/>
    <w:rsid w:val="001D5056"/>
    <w:rsid w:val="001E18E7"/>
    <w:rsid w:val="001E430A"/>
    <w:rsid w:val="001E6777"/>
    <w:rsid w:val="001E68F2"/>
    <w:rsid w:val="00204242"/>
    <w:rsid w:val="00205FF8"/>
    <w:rsid w:val="0021157A"/>
    <w:rsid w:val="002201B9"/>
    <w:rsid w:val="002215FF"/>
    <w:rsid w:val="002240D5"/>
    <w:rsid w:val="00225160"/>
    <w:rsid w:val="00227271"/>
    <w:rsid w:val="00234B9E"/>
    <w:rsid w:val="0024450D"/>
    <w:rsid w:val="002451A9"/>
    <w:rsid w:val="00250B25"/>
    <w:rsid w:val="00260B3A"/>
    <w:rsid w:val="0029633C"/>
    <w:rsid w:val="002977EC"/>
    <w:rsid w:val="00297C9B"/>
    <w:rsid w:val="002A173F"/>
    <w:rsid w:val="002A643F"/>
    <w:rsid w:val="002B00C2"/>
    <w:rsid w:val="002B2FD1"/>
    <w:rsid w:val="002B484C"/>
    <w:rsid w:val="002B7716"/>
    <w:rsid w:val="002D185B"/>
    <w:rsid w:val="002D318F"/>
    <w:rsid w:val="002D3CD2"/>
    <w:rsid w:val="002D3FA3"/>
    <w:rsid w:val="002E5237"/>
    <w:rsid w:val="002E52BC"/>
    <w:rsid w:val="002F76CD"/>
    <w:rsid w:val="002F7976"/>
    <w:rsid w:val="00300F6E"/>
    <w:rsid w:val="00325262"/>
    <w:rsid w:val="003272AB"/>
    <w:rsid w:val="00331388"/>
    <w:rsid w:val="0033667E"/>
    <w:rsid w:val="003414FE"/>
    <w:rsid w:val="00341654"/>
    <w:rsid w:val="003423FE"/>
    <w:rsid w:val="00353A18"/>
    <w:rsid w:val="003568EB"/>
    <w:rsid w:val="0037517D"/>
    <w:rsid w:val="00384DB8"/>
    <w:rsid w:val="00386E46"/>
    <w:rsid w:val="003A3A40"/>
    <w:rsid w:val="003B393C"/>
    <w:rsid w:val="003B5AFB"/>
    <w:rsid w:val="003C6C79"/>
    <w:rsid w:val="003D5FEA"/>
    <w:rsid w:val="003D70AD"/>
    <w:rsid w:val="003E37AD"/>
    <w:rsid w:val="003E3F06"/>
    <w:rsid w:val="003E7212"/>
    <w:rsid w:val="003F10C2"/>
    <w:rsid w:val="003F2C0D"/>
    <w:rsid w:val="003F2F47"/>
    <w:rsid w:val="00406FA3"/>
    <w:rsid w:val="00407258"/>
    <w:rsid w:val="004142BC"/>
    <w:rsid w:val="00416CE4"/>
    <w:rsid w:val="00417EE3"/>
    <w:rsid w:val="0042217A"/>
    <w:rsid w:val="00426298"/>
    <w:rsid w:val="00427469"/>
    <w:rsid w:val="004318C8"/>
    <w:rsid w:val="00431C2A"/>
    <w:rsid w:val="004364C2"/>
    <w:rsid w:val="00440E38"/>
    <w:rsid w:val="004419F3"/>
    <w:rsid w:val="0045275F"/>
    <w:rsid w:val="004844DB"/>
    <w:rsid w:val="00495AB0"/>
    <w:rsid w:val="00496765"/>
    <w:rsid w:val="004A6EE1"/>
    <w:rsid w:val="004B5319"/>
    <w:rsid w:val="004B5EAF"/>
    <w:rsid w:val="004C1C19"/>
    <w:rsid w:val="004C1D34"/>
    <w:rsid w:val="004F04B0"/>
    <w:rsid w:val="004F4D22"/>
    <w:rsid w:val="004F5573"/>
    <w:rsid w:val="00500A47"/>
    <w:rsid w:val="00503432"/>
    <w:rsid w:val="00504E03"/>
    <w:rsid w:val="00506C0F"/>
    <w:rsid w:val="00506E0A"/>
    <w:rsid w:val="00512FF9"/>
    <w:rsid w:val="0051496D"/>
    <w:rsid w:val="00514A9F"/>
    <w:rsid w:val="0052389C"/>
    <w:rsid w:val="005643C8"/>
    <w:rsid w:val="00570286"/>
    <w:rsid w:val="00574042"/>
    <w:rsid w:val="00582143"/>
    <w:rsid w:val="00593292"/>
    <w:rsid w:val="005955A9"/>
    <w:rsid w:val="005960B5"/>
    <w:rsid w:val="005A0627"/>
    <w:rsid w:val="005A4F9C"/>
    <w:rsid w:val="005C1707"/>
    <w:rsid w:val="005C249C"/>
    <w:rsid w:val="005C45C3"/>
    <w:rsid w:val="005C5AE9"/>
    <w:rsid w:val="005D055E"/>
    <w:rsid w:val="005D3D45"/>
    <w:rsid w:val="005D6794"/>
    <w:rsid w:val="005E6BFA"/>
    <w:rsid w:val="005F3040"/>
    <w:rsid w:val="005F3FCC"/>
    <w:rsid w:val="005F5E02"/>
    <w:rsid w:val="005F7F37"/>
    <w:rsid w:val="00600D56"/>
    <w:rsid w:val="0060282A"/>
    <w:rsid w:val="0061524E"/>
    <w:rsid w:val="00616698"/>
    <w:rsid w:val="006173EC"/>
    <w:rsid w:val="006264E9"/>
    <w:rsid w:val="006307A9"/>
    <w:rsid w:val="0063200E"/>
    <w:rsid w:val="006349BE"/>
    <w:rsid w:val="00645975"/>
    <w:rsid w:val="0065378C"/>
    <w:rsid w:val="00657671"/>
    <w:rsid w:val="006618B0"/>
    <w:rsid w:val="006643DC"/>
    <w:rsid w:val="00685907"/>
    <w:rsid w:val="00691DD9"/>
    <w:rsid w:val="0069513B"/>
    <w:rsid w:val="006A4B3C"/>
    <w:rsid w:val="006B491E"/>
    <w:rsid w:val="006B7546"/>
    <w:rsid w:val="006C1411"/>
    <w:rsid w:val="006D65FF"/>
    <w:rsid w:val="006D7AF4"/>
    <w:rsid w:val="006E0FFE"/>
    <w:rsid w:val="006E7C4C"/>
    <w:rsid w:val="006F397F"/>
    <w:rsid w:val="006F5012"/>
    <w:rsid w:val="007073DF"/>
    <w:rsid w:val="007109CB"/>
    <w:rsid w:val="00726012"/>
    <w:rsid w:val="007279D6"/>
    <w:rsid w:val="00733277"/>
    <w:rsid w:val="00742BE7"/>
    <w:rsid w:val="0074307E"/>
    <w:rsid w:val="007520F9"/>
    <w:rsid w:val="00752950"/>
    <w:rsid w:val="0076193B"/>
    <w:rsid w:val="0076794D"/>
    <w:rsid w:val="00767CC0"/>
    <w:rsid w:val="007710C9"/>
    <w:rsid w:val="0077194A"/>
    <w:rsid w:val="00772D42"/>
    <w:rsid w:val="00775379"/>
    <w:rsid w:val="007924DA"/>
    <w:rsid w:val="00796146"/>
    <w:rsid w:val="007A5C15"/>
    <w:rsid w:val="007B16B1"/>
    <w:rsid w:val="007B35A0"/>
    <w:rsid w:val="007B69F4"/>
    <w:rsid w:val="007C1C1E"/>
    <w:rsid w:val="007C462E"/>
    <w:rsid w:val="007D2744"/>
    <w:rsid w:val="007D3E15"/>
    <w:rsid w:val="007D3E44"/>
    <w:rsid w:val="007D593D"/>
    <w:rsid w:val="007F236E"/>
    <w:rsid w:val="007F38E2"/>
    <w:rsid w:val="007F46EB"/>
    <w:rsid w:val="00802802"/>
    <w:rsid w:val="00803A0D"/>
    <w:rsid w:val="008061D6"/>
    <w:rsid w:val="00812F5B"/>
    <w:rsid w:val="00816BBD"/>
    <w:rsid w:val="00830BA2"/>
    <w:rsid w:val="00832932"/>
    <w:rsid w:val="00833FB6"/>
    <w:rsid w:val="00850DA7"/>
    <w:rsid w:val="0085169F"/>
    <w:rsid w:val="00853EF5"/>
    <w:rsid w:val="008815DC"/>
    <w:rsid w:val="00882FDA"/>
    <w:rsid w:val="008913B7"/>
    <w:rsid w:val="00891591"/>
    <w:rsid w:val="00893055"/>
    <w:rsid w:val="008B1274"/>
    <w:rsid w:val="008B167F"/>
    <w:rsid w:val="008B4C46"/>
    <w:rsid w:val="008B4ED9"/>
    <w:rsid w:val="008B54B4"/>
    <w:rsid w:val="008B795C"/>
    <w:rsid w:val="008C311C"/>
    <w:rsid w:val="008C42D5"/>
    <w:rsid w:val="008D0BAA"/>
    <w:rsid w:val="008D6B8A"/>
    <w:rsid w:val="008F3F75"/>
    <w:rsid w:val="008F69D1"/>
    <w:rsid w:val="00900180"/>
    <w:rsid w:val="00900D1B"/>
    <w:rsid w:val="00900F7C"/>
    <w:rsid w:val="00907D0A"/>
    <w:rsid w:val="009125D4"/>
    <w:rsid w:val="00912FCF"/>
    <w:rsid w:val="0093013E"/>
    <w:rsid w:val="009308ED"/>
    <w:rsid w:val="00935A94"/>
    <w:rsid w:val="00951E70"/>
    <w:rsid w:val="00957E8E"/>
    <w:rsid w:val="00974F00"/>
    <w:rsid w:val="00984BA0"/>
    <w:rsid w:val="00987123"/>
    <w:rsid w:val="00992C0D"/>
    <w:rsid w:val="0099700E"/>
    <w:rsid w:val="009A6D4F"/>
    <w:rsid w:val="009B1B0D"/>
    <w:rsid w:val="009B7ADC"/>
    <w:rsid w:val="009B7B77"/>
    <w:rsid w:val="009C5F99"/>
    <w:rsid w:val="009D5F99"/>
    <w:rsid w:val="009F16B3"/>
    <w:rsid w:val="009F24DF"/>
    <w:rsid w:val="009F5E27"/>
    <w:rsid w:val="00A008CA"/>
    <w:rsid w:val="00A01795"/>
    <w:rsid w:val="00A03EDA"/>
    <w:rsid w:val="00A06995"/>
    <w:rsid w:val="00A14E94"/>
    <w:rsid w:val="00A1777F"/>
    <w:rsid w:val="00A307E2"/>
    <w:rsid w:val="00A364CB"/>
    <w:rsid w:val="00A55644"/>
    <w:rsid w:val="00A55DB4"/>
    <w:rsid w:val="00A5622F"/>
    <w:rsid w:val="00A61453"/>
    <w:rsid w:val="00A617C8"/>
    <w:rsid w:val="00A62B62"/>
    <w:rsid w:val="00A62C32"/>
    <w:rsid w:val="00A71E05"/>
    <w:rsid w:val="00A73E9F"/>
    <w:rsid w:val="00A76FEA"/>
    <w:rsid w:val="00A80928"/>
    <w:rsid w:val="00A82E91"/>
    <w:rsid w:val="00A91A81"/>
    <w:rsid w:val="00A91E80"/>
    <w:rsid w:val="00A938F0"/>
    <w:rsid w:val="00AA68A5"/>
    <w:rsid w:val="00AB38CE"/>
    <w:rsid w:val="00AC33E9"/>
    <w:rsid w:val="00AD1FC8"/>
    <w:rsid w:val="00AD2C39"/>
    <w:rsid w:val="00AD4F94"/>
    <w:rsid w:val="00AE0069"/>
    <w:rsid w:val="00AE1A4E"/>
    <w:rsid w:val="00AE6912"/>
    <w:rsid w:val="00AF01AF"/>
    <w:rsid w:val="00AF0881"/>
    <w:rsid w:val="00AF217A"/>
    <w:rsid w:val="00AF4649"/>
    <w:rsid w:val="00AF7262"/>
    <w:rsid w:val="00B00528"/>
    <w:rsid w:val="00B02733"/>
    <w:rsid w:val="00B144F6"/>
    <w:rsid w:val="00B22781"/>
    <w:rsid w:val="00B320F5"/>
    <w:rsid w:val="00B322EB"/>
    <w:rsid w:val="00B3460B"/>
    <w:rsid w:val="00B349D2"/>
    <w:rsid w:val="00B37B3B"/>
    <w:rsid w:val="00B543AD"/>
    <w:rsid w:val="00B5797D"/>
    <w:rsid w:val="00B674DB"/>
    <w:rsid w:val="00B67AFC"/>
    <w:rsid w:val="00B70C6B"/>
    <w:rsid w:val="00BA228C"/>
    <w:rsid w:val="00BA38C3"/>
    <w:rsid w:val="00BA605A"/>
    <w:rsid w:val="00BB0389"/>
    <w:rsid w:val="00BB396B"/>
    <w:rsid w:val="00BC229A"/>
    <w:rsid w:val="00BC63F2"/>
    <w:rsid w:val="00BD153D"/>
    <w:rsid w:val="00BD32BB"/>
    <w:rsid w:val="00BE75E8"/>
    <w:rsid w:val="00BF640F"/>
    <w:rsid w:val="00C1249D"/>
    <w:rsid w:val="00C13021"/>
    <w:rsid w:val="00C15705"/>
    <w:rsid w:val="00C1748A"/>
    <w:rsid w:val="00C17ADA"/>
    <w:rsid w:val="00C24157"/>
    <w:rsid w:val="00C252E2"/>
    <w:rsid w:val="00C258BA"/>
    <w:rsid w:val="00C36135"/>
    <w:rsid w:val="00C362F7"/>
    <w:rsid w:val="00C450AD"/>
    <w:rsid w:val="00C47E62"/>
    <w:rsid w:val="00C54392"/>
    <w:rsid w:val="00C5471D"/>
    <w:rsid w:val="00C569C5"/>
    <w:rsid w:val="00C56CAC"/>
    <w:rsid w:val="00C56E02"/>
    <w:rsid w:val="00C577EA"/>
    <w:rsid w:val="00C71D31"/>
    <w:rsid w:val="00C7783C"/>
    <w:rsid w:val="00C80440"/>
    <w:rsid w:val="00C80A08"/>
    <w:rsid w:val="00C90B2E"/>
    <w:rsid w:val="00C91111"/>
    <w:rsid w:val="00C92C53"/>
    <w:rsid w:val="00C94898"/>
    <w:rsid w:val="00CA1540"/>
    <w:rsid w:val="00CB04E8"/>
    <w:rsid w:val="00CB5F66"/>
    <w:rsid w:val="00CB7BE9"/>
    <w:rsid w:val="00CC26AD"/>
    <w:rsid w:val="00CC5B6B"/>
    <w:rsid w:val="00CD0E30"/>
    <w:rsid w:val="00CD2597"/>
    <w:rsid w:val="00CD327D"/>
    <w:rsid w:val="00CD3FEC"/>
    <w:rsid w:val="00CD57F0"/>
    <w:rsid w:val="00CE5DD1"/>
    <w:rsid w:val="00CF2BBE"/>
    <w:rsid w:val="00CF5CD6"/>
    <w:rsid w:val="00CF5D16"/>
    <w:rsid w:val="00D03097"/>
    <w:rsid w:val="00D05D66"/>
    <w:rsid w:val="00D141E9"/>
    <w:rsid w:val="00D37155"/>
    <w:rsid w:val="00D37BC9"/>
    <w:rsid w:val="00D424F4"/>
    <w:rsid w:val="00D47A1A"/>
    <w:rsid w:val="00D75A8B"/>
    <w:rsid w:val="00D87054"/>
    <w:rsid w:val="00DA1A48"/>
    <w:rsid w:val="00DA3BEA"/>
    <w:rsid w:val="00DA5F1E"/>
    <w:rsid w:val="00DA7021"/>
    <w:rsid w:val="00DC308A"/>
    <w:rsid w:val="00DC51C3"/>
    <w:rsid w:val="00DC6122"/>
    <w:rsid w:val="00DD01DA"/>
    <w:rsid w:val="00DD1DE5"/>
    <w:rsid w:val="00DD3C37"/>
    <w:rsid w:val="00DE0781"/>
    <w:rsid w:val="00DF1288"/>
    <w:rsid w:val="00E26D29"/>
    <w:rsid w:val="00E3747B"/>
    <w:rsid w:val="00E52F01"/>
    <w:rsid w:val="00E701A1"/>
    <w:rsid w:val="00E81D91"/>
    <w:rsid w:val="00E87763"/>
    <w:rsid w:val="00E92047"/>
    <w:rsid w:val="00EB2CB1"/>
    <w:rsid w:val="00EC01D0"/>
    <w:rsid w:val="00EC49C4"/>
    <w:rsid w:val="00EC4C51"/>
    <w:rsid w:val="00ED1727"/>
    <w:rsid w:val="00EF0FF6"/>
    <w:rsid w:val="00EF6848"/>
    <w:rsid w:val="00EF7B0C"/>
    <w:rsid w:val="00F005AB"/>
    <w:rsid w:val="00F21EDA"/>
    <w:rsid w:val="00F279DE"/>
    <w:rsid w:val="00F355B9"/>
    <w:rsid w:val="00F35C95"/>
    <w:rsid w:val="00F3710B"/>
    <w:rsid w:val="00F4056C"/>
    <w:rsid w:val="00F40F47"/>
    <w:rsid w:val="00F41B8C"/>
    <w:rsid w:val="00F42A1C"/>
    <w:rsid w:val="00F4570D"/>
    <w:rsid w:val="00F5701F"/>
    <w:rsid w:val="00F7760F"/>
    <w:rsid w:val="00F82587"/>
    <w:rsid w:val="00F831B2"/>
    <w:rsid w:val="00F90020"/>
    <w:rsid w:val="00FA08D6"/>
    <w:rsid w:val="00FA09EA"/>
    <w:rsid w:val="00FB3C3C"/>
    <w:rsid w:val="00FB6967"/>
    <w:rsid w:val="00FB7526"/>
    <w:rsid w:val="00FC3626"/>
    <w:rsid w:val="00FD341A"/>
    <w:rsid w:val="00FD65B7"/>
    <w:rsid w:val="00FD7498"/>
    <w:rsid w:val="00FD7542"/>
    <w:rsid w:val="00FE03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nl-BE" w:eastAsia="nl-BE" w:bidi="ar-SA"/>
      </w:rPr>
    </w:rPrDefault>
    <w:pPrDefault/>
  </w:docDefaults>
  <w:latentStyles w:defLockedState="0" w:defUIPriority="0" w:defSemiHidden="0" w:defUnhideWhenUsed="0" w:defQFormat="0" w:count="267">
    <w:lsdException w:name="List Paragraph" w:uiPriority="34" w:qFormat="1"/>
  </w:latentStyles>
  <w:style w:type="paragraph" w:default="1" w:styleId="Standaard">
    <w:name w:val="Normal"/>
    <w:qFormat/>
    <w:rsid w:val="00205FF8"/>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5FF8"/>
    <w:pPr>
      <w:ind w:left="720"/>
      <w:contextualSpacing/>
    </w:pPr>
  </w:style>
  <w:style w:type="paragraph" w:styleId="Koptekst">
    <w:name w:val="header"/>
    <w:basedOn w:val="Standaard"/>
    <w:link w:val="KoptekstChar"/>
    <w:uiPriority w:val="99"/>
    <w:semiHidden/>
    <w:unhideWhenUsed/>
    <w:rsid w:val="00CB5F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B5F66"/>
    <w:rPr>
      <w:rFonts w:ascii="Calibri" w:eastAsia="Calibri" w:hAnsi="Calibri" w:cs="Times New Roman"/>
    </w:rPr>
  </w:style>
  <w:style w:type="paragraph" w:styleId="Voettekst">
    <w:name w:val="footer"/>
    <w:basedOn w:val="Standaard"/>
    <w:link w:val="VoettekstChar"/>
    <w:uiPriority w:val="99"/>
    <w:unhideWhenUsed/>
    <w:rsid w:val="00CB5F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5F66"/>
    <w:rPr>
      <w:rFonts w:ascii="Calibri" w:eastAsia="Calibri" w:hAnsi="Calibri" w:cs="Times New Roman"/>
    </w:rPr>
  </w:style>
  <w:style w:type="paragraph" w:customStyle="1" w:styleId="Default">
    <w:name w:val="Default"/>
    <w:rsid w:val="00CD3FEC"/>
    <w:pPr>
      <w:autoSpaceDE w:val="0"/>
      <w:autoSpaceDN w:val="0"/>
      <w:adjustRightInd w:val="0"/>
    </w:pPr>
    <w:rPr>
      <w:rFonts w:ascii="Verdana" w:hAnsi="Verdana" w:cs="Verdana"/>
      <w:color w:val="000000"/>
      <w:lang w:val="nl-NL" w:eastAsia="en-US"/>
    </w:rPr>
  </w:style>
  <w:style w:type="character" w:styleId="Hyperlink">
    <w:name w:val="Hyperlink"/>
    <w:basedOn w:val="Standaardalinea-lettertype"/>
    <w:uiPriority w:val="99"/>
    <w:unhideWhenUsed/>
    <w:rsid w:val="00180100"/>
    <w:rPr>
      <w:color w:val="0000FF"/>
      <w:u w:val="single"/>
    </w:rPr>
  </w:style>
  <w:style w:type="paragraph" w:customStyle="1" w:styleId="lijstmetafstand">
    <w:name w:val="lijst met afstand"/>
    <w:basedOn w:val="Standaard"/>
    <w:rsid w:val="00D75A8B"/>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nl-BE" w:eastAsia="nl-BE" w:bidi="ar-SA"/>
      </w:rPr>
    </w:rPrDefault>
    <w:pPrDefault/>
  </w:docDefaults>
  <w:latentStyles w:defLockedState="0" w:defUIPriority="0" w:defSemiHidden="0" w:defUnhideWhenUsed="0" w:defQFormat="0" w:count="267">
    <w:lsdException w:name="List Paragraph" w:uiPriority="34" w:qFormat="1"/>
  </w:latentStyles>
  <w:style w:type="paragraph" w:default="1" w:styleId="Standaard">
    <w:name w:val="Normal"/>
    <w:qFormat/>
    <w:rsid w:val="00205FF8"/>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5FF8"/>
    <w:pPr>
      <w:ind w:left="720"/>
      <w:contextualSpacing/>
    </w:pPr>
  </w:style>
  <w:style w:type="paragraph" w:styleId="Koptekst">
    <w:name w:val="header"/>
    <w:basedOn w:val="Standaard"/>
    <w:link w:val="KoptekstChar"/>
    <w:uiPriority w:val="99"/>
    <w:semiHidden/>
    <w:unhideWhenUsed/>
    <w:rsid w:val="00CB5F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B5F66"/>
    <w:rPr>
      <w:rFonts w:ascii="Calibri" w:eastAsia="Calibri" w:hAnsi="Calibri" w:cs="Times New Roman"/>
    </w:rPr>
  </w:style>
  <w:style w:type="paragraph" w:styleId="Voettekst">
    <w:name w:val="footer"/>
    <w:basedOn w:val="Standaard"/>
    <w:link w:val="VoettekstChar"/>
    <w:uiPriority w:val="99"/>
    <w:unhideWhenUsed/>
    <w:rsid w:val="00CB5F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5F66"/>
    <w:rPr>
      <w:rFonts w:ascii="Calibri" w:eastAsia="Calibri" w:hAnsi="Calibri" w:cs="Times New Roman"/>
    </w:rPr>
  </w:style>
  <w:style w:type="paragraph" w:customStyle="1" w:styleId="Default">
    <w:name w:val="Default"/>
    <w:rsid w:val="00CD3FEC"/>
    <w:pPr>
      <w:autoSpaceDE w:val="0"/>
      <w:autoSpaceDN w:val="0"/>
      <w:adjustRightInd w:val="0"/>
    </w:pPr>
    <w:rPr>
      <w:rFonts w:ascii="Verdana" w:hAnsi="Verdana" w:cs="Verdana"/>
      <w:color w:val="000000"/>
      <w:lang w:val="nl-NL" w:eastAsia="en-US"/>
    </w:rPr>
  </w:style>
  <w:style w:type="character" w:styleId="Hyperlink">
    <w:name w:val="Hyperlink"/>
    <w:basedOn w:val="Standaardalinea-lettertype"/>
    <w:uiPriority w:val="99"/>
    <w:unhideWhenUsed/>
    <w:rsid w:val="00180100"/>
    <w:rPr>
      <w:color w:val="0000FF"/>
      <w:u w:val="single"/>
    </w:rPr>
  </w:style>
  <w:style w:type="paragraph" w:customStyle="1" w:styleId="lijstmetafstand">
    <w:name w:val="lijst met afstand"/>
    <w:basedOn w:val="Standaard"/>
    <w:rsid w:val="00D75A8B"/>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t-innovations.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EB2A0-BD7C-4050-A424-358E3C687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1946</Words>
  <Characters>10703</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bleken</Company>
  <LinksUpToDate>false</LinksUpToDate>
  <CharactersWithSpaces>12624</CharactersWithSpaces>
  <SharedDoc>false</SharedDoc>
  <HLinks>
    <vt:vector size="6" baseType="variant">
      <vt:variant>
        <vt:i4>6291507</vt:i4>
      </vt:variant>
      <vt:variant>
        <vt:i4>0</vt:i4>
      </vt:variant>
      <vt:variant>
        <vt:i4>0</vt:i4>
      </vt:variant>
      <vt:variant>
        <vt:i4>5</vt:i4>
      </vt:variant>
      <vt:variant>
        <vt:lpwstr>http://www.ot-innovations.com/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Riet</dc:creator>
  <cp:lastModifiedBy>Leo Brederveld</cp:lastModifiedBy>
  <cp:revision>2</cp:revision>
  <cp:lastPrinted>2009-12-08T18:37:00Z</cp:lastPrinted>
  <dcterms:created xsi:type="dcterms:W3CDTF">2012-12-13T11:12:00Z</dcterms:created>
  <dcterms:modified xsi:type="dcterms:W3CDTF">2012-12-13T11:12:00Z</dcterms:modified>
</cp:coreProperties>
</file>